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8c37686e1d443c2"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sidRPr="00AC5780">
        <w:rPr>
          <w:rFonts w:ascii="Arial" w:hAnsi="Arial" w:cs="Arial"/>
          <w:b/>
          <w:color w:val="000000"/>
          <w:sz w:val="22"/>
          <w:szCs w:val="22"/>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AF26ED">
        <w:rPr>
          <w:rFonts w:ascii="Arial" w:hAnsi="Arial" w:cs="Arial"/>
          <w:b/>
          <w:noProof/>
          <w:color w:val="000000"/>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xml:space="preserve">. κατηγορία  : Απασχόληση &amp; εργασία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Είδος πράξης    : Ανάθεση υπηρεσιών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 </w:t>
      </w:r>
      <w:r w:rsidR="00FB40D2">
        <w:rPr>
          <w:rFonts w:ascii="Arial" w:hAnsi="Arial" w:cs="Arial"/>
          <w:color w:val="000000"/>
          <w:sz w:val="22"/>
          <w:szCs w:val="22"/>
        </w:rPr>
        <w:t xml:space="preserve"> </w:t>
      </w:r>
      <w:r>
        <w:rPr>
          <w:rFonts w:ascii="Arial" w:hAnsi="Arial" w:cs="Arial"/>
          <w:color w:val="000000"/>
          <w:sz w:val="22"/>
          <w:szCs w:val="22"/>
        </w:rPr>
        <w:t xml:space="preserve">&amp; </w:t>
      </w:r>
      <w:r w:rsidR="00FB40D2">
        <w:rPr>
          <w:rFonts w:ascii="Arial" w:hAnsi="Arial" w:cs="Arial"/>
          <w:color w:val="000000"/>
          <w:sz w:val="22"/>
          <w:szCs w:val="22"/>
        </w:rPr>
        <w:t xml:space="preserve"> Ερυθρού </w:t>
      </w:r>
      <w:r>
        <w:rPr>
          <w:rFonts w:ascii="Arial" w:hAnsi="Arial" w:cs="Arial"/>
          <w:color w:val="000000"/>
          <w:sz w:val="22"/>
          <w:szCs w:val="22"/>
        </w:rPr>
        <w:t xml:space="preserve">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Pr>
          <w:rFonts w:ascii="Arial" w:hAnsi="Arial" w:cs="Arial"/>
          <w:color w:val="000000"/>
          <w:sz w:val="22"/>
          <w:szCs w:val="22"/>
        </w:rPr>
        <w:t xml:space="preserve"> 351 31 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sidR="0015149B">
        <w:rPr>
          <w:rFonts w:ascii="Arial" w:hAnsi="Arial" w:cs="Arial"/>
          <w:color w:val="000000"/>
          <w:sz w:val="22"/>
          <w:szCs w:val="22"/>
        </w:rPr>
        <w:t xml:space="preserve">  2231351577</w:t>
      </w:r>
      <w:r>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EB40EA" w:rsidRDefault="00EB40EA" w:rsidP="00EB40EA">
      <w:pPr>
        <w:pStyle w:val="a3"/>
        <w:spacing w:after="0"/>
        <w:rPr>
          <w:rFonts w:ascii="Arial" w:hAnsi="Arial" w:cs="Arial"/>
          <w:color w:val="000000"/>
          <w:sz w:val="22"/>
          <w:szCs w:val="22"/>
        </w:rPr>
      </w:pPr>
      <w:proofErr w:type="gramStart"/>
      <w:r>
        <w:rPr>
          <w:rFonts w:ascii="Arial" w:hAnsi="Arial" w:cs="Arial"/>
          <w:b/>
          <w:color w:val="000000"/>
          <w:sz w:val="22"/>
          <w:szCs w:val="22"/>
          <w:lang w:val="en-US"/>
        </w:rPr>
        <w:t>e</w:t>
      </w:r>
      <w:r>
        <w:rPr>
          <w:rFonts w:ascii="Arial" w:hAnsi="Arial" w:cs="Arial"/>
          <w:b/>
          <w:color w:val="000000"/>
          <w:sz w:val="22"/>
          <w:szCs w:val="22"/>
        </w:rPr>
        <w:t>-</w:t>
      </w:r>
      <w:r>
        <w:rPr>
          <w:rFonts w:ascii="Arial" w:hAnsi="Arial" w:cs="Arial"/>
          <w:b/>
          <w:color w:val="000000"/>
          <w:sz w:val="22"/>
          <w:szCs w:val="22"/>
          <w:lang w:val="en-US"/>
        </w:rPr>
        <w:t>mail</w:t>
      </w:r>
      <w:proofErr w:type="gramEnd"/>
      <w:r w:rsidRPr="00E20293">
        <w:rPr>
          <w:rFonts w:ascii="Arial" w:hAnsi="Arial" w:cs="Arial"/>
          <w:b/>
          <w:color w:val="000000"/>
          <w:sz w:val="22"/>
          <w:szCs w:val="22"/>
        </w:rPr>
        <w:t xml:space="preserve"> </w:t>
      </w:r>
      <w:r>
        <w:rPr>
          <w:rFonts w:ascii="Arial" w:hAnsi="Arial" w:cs="Arial"/>
          <w:b/>
          <w:color w:val="000000"/>
          <w:sz w:val="22"/>
          <w:szCs w:val="22"/>
        </w:rPr>
        <w:t xml:space="preserve">           :</w:t>
      </w:r>
      <w:r>
        <w:rPr>
          <w:rFonts w:ascii="Arial" w:hAnsi="Arial" w:cs="Arial"/>
          <w:color w:val="000000"/>
          <w:sz w:val="22"/>
          <w:szCs w:val="22"/>
        </w:rPr>
        <w:t xml:space="preserve"> </w:t>
      </w:r>
      <w:r>
        <w:rPr>
          <w:rFonts w:ascii="Arial" w:hAnsi="Arial" w:cs="Arial"/>
          <w:color w:val="000000"/>
          <w:sz w:val="22"/>
          <w:szCs w:val="22"/>
          <w:lang w:val="en-US"/>
        </w:rPr>
        <w:t>v</w:t>
      </w:r>
      <w:r>
        <w:rPr>
          <w:rFonts w:ascii="Arial" w:hAnsi="Arial" w:cs="Arial"/>
          <w:color w:val="000000"/>
          <w:sz w:val="22"/>
          <w:szCs w:val="22"/>
        </w:rPr>
        <w:t>.</w:t>
      </w:r>
      <w:proofErr w:type="spellStart"/>
      <w:r>
        <w:rPr>
          <w:rFonts w:ascii="Arial" w:hAnsi="Arial" w:cs="Arial"/>
          <w:color w:val="000000"/>
          <w:sz w:val="22"/>
          <w:szCs w:val="22"/>
          <w:lang w:val="en-US"/>
        </w:rPr>
        <w:t>karanasios</w:t>
      </w:r>
      <w:proofErr w:type="spellEnd"/>
      <w:r>
        <w:rPr>
          <w:rFonts w:ascii="Arial" w:hAnsi="Arial" w:cs="Arial"/>
          <w:color w:val="000000"/>
          <w:sz w:val="22"/>
          <w:szCs w:val="22"/>
        </w:rPr>
        <w:t>@</w:t>
      </w:r>
      <w:r>
        <w:rPr>
          <w:rFonts w:ascii="Arial" w:hAnsi="Arial" w:cs="Arial"/>
          <w:color w:val="000000"/>
          <w:sz w:val="22"/>
          <w:szCs w:val="22"/>
          <w:lang w:val="en-US"/>
        </w:rPr>
        <w:t>lamia</w:t>
      </w:r>
      <w:r>
        <w:rPr>
          <w:rFonts w:ascii="Arial" w:hAnsi="Arial" w:cs="Arial"/>
          <w:color w:val="000000"/>
          <w:sz w:val="22"/>
          <w:szCs w:val="22"/>
        </w:rPr>
        <w:t>-</w:t>
      </w:r>
      <w:r>
        <w:rPr>
          <w:rFonts w:ascii="Arial" w:hAnsi="Arial" w:cs="Arial"/>
          <w:color w:val="000000"/>
          <w:sz w:val="22"/>
          <w:szCs w:val="22"/>
          <w:lang w:val="en-US"/>
        </w:rPr>
        <w:t>city</w:t>
      </w:r>
      <w:r>
        <w:rPr>
          <w:rFonts w:ascii="Arial" w:hAnsi="Arial" w:cs="Arial"/>
          <w:color w:val="000000"/>
          <w:sz w:val="22"/>
          <w:szCs w:val="22"/>
        </w:rPr>
        <w:t>.</w:t>
      </w:r>
      <w:r>
        <w:rPr>
          <w:rFonts w:ascii="Arial" w:hAnsi="Arial" w:cs="Arial"/>
          <w:color w:val="000000"/>
          <w:sz w:val="22"/>
          <w:szCs w:val="22"/>
          <w:lang w:val="en-US"/>
        </w:rPr>
        <w:t>gr</w:t>
      </w:r>
      <w:r>
        <w:rPr>
          <w:rFonts w:ascii="Arial" w:hAnsi="Arial" w:cs="Arial"/>
          <w:color w:val="000000"/>
          <w:sz w:val="22"/>
          <w:szCs w:val="22"/>
        </w:rPr>
        <w:t xml:space="preserve">                        </w:t>
      </w:r>
      <w:r>
        <w:rPr>
          <w:rFonts w:ascii="Arial" w:hAnsi="Arial" w:cs="Arial"/>
          <w:b/>
          <w:color w:val="000000"/>
          <w:sz w:val="22"/>
          <w:szCs w:val="22"/>
        </w:rPr>
        <w:t xml:space="preserve">Οικονομική Επιτροπή    </w:t>
      </w:r>
      <w:r>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E20293">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Default="00EB40EA" w:rsidP="00EB40EA">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Default="00EB40EA" w:rsidP="00EB40EA">
      <w:pPr>
        <w:rPr>
          <w:rFonts w:ascii="Arial" w:hAnsi="Arial" w:cs="Arial"/>
          <w:sz w:val="22"/>
          <w:szCs w:val="22"/>
        </w:rPr>
      </w:pPr>
    </w:p>
    <w:p w:rsidR="00EB40EA" w:rsidRDefault="00121354" w:rsidP="00827781">
      <w:pPr>
        <w:jc w:val="both"/>
        <w:rPr>
          <w:rFonts w:ascii="Arial" w:hAnsi="Arial" w:cs="Arial"/>
          <w:b/>
          <w:iCs/>
          <w:sz w:val="22"/>
          <w:szCs w:val="22"/>
        </w:rPr>
      </w:pPr>
      <w:r>
        <w:rPr>
          <w:rFonts w:ascii="Arial" w:hAnsi="Arial" w:cs="Arial"/>
          <w:b/>
          <w:sz w:val="22"/>
          <w:szCs w:val="22"/>
        </w:rPr>
        <w:t>ΘΕΜΑ :  «</w:t>
      </w:r>
      <w:r>
        <w:rPr>
          <w:rFonts w:ascii="Arial" w:hAnsi="Arial" w:cs="Arial"/>
          <w:b/>
          <w:bCs/>
          <w:sz w:val="22"/>
          <w:szCs w:val="22"/>
        </w:rPr>
        <w:t>Ά</w:t>
      </w:r>
      <w:r w:rsidR="00827781">
        <w:rPr>
          <w:rFonts w:ascii="Arial" w:hAnsi="Arial" w:cs="Arial"/>
          <w:b/>
          <w:sz w:val="22"/>
          <w:szCs w:val="22"/>
          <w:shd w:val="clear" w:color="auto" w:fill="FFFFFF"/>
        </w:rPr>
        <w:t>σκηση, στο Διοικητικό Εφετείο Αθηνών,</w:t>
      </w:r>
      <w:r w:rsidR="00827781" w:rsidRPr="006D297E">
        <w:rPr>
          <w:rFonts w:ascii="Arial" w:hAnsi="Arial" w:cs="Arial"/>
          <w:b/>
          <w:sz w:val="22"/>
          <w:szCs w:val="22"/>
          <w:shd w:val="clear" w:color="auto" w:fill="FFFFFF"/>
        </w:rPr>
        <w:t xml:space="preserve"> </w:t>
      </w:r>
      <w:r w:rsidR="00827781" w:rsidRPr="006D297E">
        <w:rPr>
          <w:rFonts w:ascii="Arial" w:hAnsi="Arial" w:cs="Arial"/>
          <w:b/>
          <w:sz w:val="22"/>
          <w:szCs w:val="22"/>
        </w:rPr>
        <w:t xml:space="preserve"> αίτησης ακύρωσης του Δήμου Λαμιέων </w:t>
      </w:r>
      <w:r w:rsidR="00827781" w:rsidRPr="006D297E">
        <w:rPr>
          <w:rFonts w:ascii="Arial" w:hAnsi="Arial" w:cs="Arial"/>
          <w:b/>
          <w:sz w:val="22"/>
          <w:szCs w:val="22"/>
          <w:u w:val="single"/>
        </w:rPr>
        <w:t>κατά</w:t>
      </w:r>
      <w:r w:rsidR="00827781" w:rsidRPr="006D297E">
        <w:rPr>
          <w:rFonts w:ascii="Arial" w:hAnsi="Arial" w:cs="Arial"/>
          <w:b/>
          <w:sz w:val="22"/>
          <w:szCs w:val="22"/>
        </w:rPr>
        <w:t xml:space="preserve"> της τεκμαιρόμενης σιωπηρής απόρριψης από τη Ρυθμιστική Αρχή Ενέργειας (Ρ.Α.Ε.) της από 21-4-2022 και με αριθ. </w:t>
      </w:r>
      <w:proofErr w:type="spellStart"/>
      <w:r w:rsidR="00827781" w:rsidRPr="006D297E">
        <w:rPr>
          <w:rFonts w:ascii="Arial" w:hAnsi="Arial" w:cs="Arial"/>
          <w:b/>
          <w:sz w:val="22"/>
          <w:szCs w:val="22"/>
        </w:rPr>
        <w:t>πρωτ</w:t>
      </w:r>
      <w:proofErr w:type="spellEnd"/>
      <w:r w:rsidR="00827781" w:rsidRPr="006D297E">
        <w:rPr>
          <w:rFonts w:ascii="Arial" w:hAnsi="Arial" w:cs="Arial"/>
          <w:b/>
          <w:sz w:val="22"/>
          <w:szCs w:val="22"/>
        </w:rPr>
        <w:t xml:space="preserve">. Ι-326714 αίτησης αναθεώρησης – </w:t>
      </w:r>
      <w:proofErr w:type="spellStart"/>
      <w:r w:rsidR="00827781" w:rsidRPr="006D297E">
        <w:rPr>
          <w:rFonts w:ascii="Arial" w:hAnsi="Arial" w:cs="Arial"/>
          <w:b/>
          <w:sz w:val="22"/>
          <w:szCs w:val="22"/>
        </w:rPr>
        <w:t>ενδικοφανούς</w:t>
      </w:r>
      <w:proofErr w:type="spellEnd"/>
      <w:r w:rsidR="00827781" w:rsidRPr="006D297E">
        <w:rPr>
          <w:rFonts w:ascii="Arial" w:hAnsi="Arial" w:cs="Arial"/>
          <w:b/>
          <w:sz w:val="22"/>
          <w:szCs w:val="22"/>
        </w:rPr>
        <w:t xml:space="preserve"> προσφυγής (κατ’ </w:t>
      </w:r>
      <w:proofErr w:type="spellStart"/>
      <w:r w:rsidR="00827781" w:rsidRPr="006D297E">
        <w:rPr>
          <w:rFonts w:ascii="Arial" w:hAnsi="Arial" w:cs="Arial"/>
          <w:b/>
          <w:sz w:val="22"/>
          <w:szCs w:val="22"/>
        </w:rPr>
        <w:t>αρθρο</w:t>
      </w:r>
      <w:proofErr w:type="spellEnd"/>
      <w:r w:rsidR="00827781" w:rsidRPr="006D297E">
        <w:rPr>
          <w:rFonts w:ascii="Arial" w:hAnsi="Arial" w:cs="Arial"/>
          <w:b/>
          <w:sz w:val="22"/>
          <w:szCs w:val="22"/>
        </w:rPr>
        <w:t xml:space="preserve"> 11, παρ. </w:t>
      </w:r>
      <w:r w:rsidR="00827781">
        <w:rPr>
          <w:rFonts w:ascii="Arial" w:hAnsi="Arial" w:cs="Arial"/>
          <w:b/>
          <w:sz w:val="22"/>
          <w:szCs w:val="22"/>
        </w:rPr>
        <w:t>7 του ν. 4685/2020)</w:t>
      </w:r>
      <w:r w:rsidR="00827781" w:rsidRPr="006D297E">
        <w:rPr>
          <w:rFonts w:ascii="Arial" w:hAnsi="Arial" w:cs="Arial"/>
          <w:b/>
          <w:sz w:val="22"/>
          <w:szCs w:val="22"/>
        </w:rPr>
        <w:t xml:space="preserve"> </w:t>
      </w:r>
      <w:r>
        <w:rPr>
          <w:rFonts w:ascii="Arial" w:hAnsi="Arial" w:cs="Arial"/>
          <w:b/>
          <w:sz w:val="22"/>
          <w:szCs w:val="22"/>
          <w:shd w:val="clear" w:color="auto" w:fill="FFFFFF"/>
        </w:rPr>
        <w:t>–</w:t>
      </w:r>
      <w:r w:rsidRPr="00132214">
        <w:rPr>
          <w:rFonts w:ascii="Arial" w:hAnsi="Arial" w:cs="Arial"/>
          <w:b/>
          <w:sz w:val="22"/>
          <w:szCs w:val="22"/>
          <w:shd w:val="clear" w:color="auto" w:fill="FFFFFF"/>
        </w:rPr>
        <w:t> </w:t>
      </w:r>
      <w:r>
        <w:rPr>
          <w:rFonts w:ascii="Arial" w:hAnsi="Arial" w:cs="Arial"/>
          <w:b/>
          <w:sz w:val="22"/>
          <w:szCs w:val="22"/>
          <w:shd w:val="clear" w:color="auto" w:fill="FFFFFF"/>
        </w:rPr>
        <w:t>εντολή και πληρεξουσιότητα σε δικηγόρο – καθορισμός αμοιβής του</w:t>
      </w:r>
      <w:r w:rsidR="00EB40EA">
        <w:rPr>
          <w:rFonts w:ascii="Arial" w:hAnsi="Arial" w:cs="Arial"/>
          <w:b/>
          <w:iCs/>
          <w:sz w:val="22"/>
          <w:szCs w:val="22"/>
        </w:rPr>
        <w:t xml:space="preserve">»  . </w:t>
      </w:r>
    </w:p>
    <w:p w:rsidR="00204FEC" w:rsidRPr="00121354" w:rsidRDefault="00204FEC" w:rsidP="00827781">
      <w:pPr>
        <w:jc w:val="both"/>
        <w:rPr>
          <w:rFonts w:ascii="Arial" w:hAnsi="Arial" w:cs="Arial"/>
          <w:b/>
          <w:sz w:val="22"/>
          <w:szCs w:val="22"/>
        </w:rPr>
      </w:pPr>
    </w:p>
    <w:p w:rsidR="00EB40EA" w:rsidRDefault="00EB40EA" w:rsidP="00EB40EA">
      <w:pPr>
        <w:jc w:val="center"/>
        <w:rPr>
          <w:rFonts w:ascii="Arial" w:hAnsi="Arial" w:cs="Arial"/>
          <w:b/>
          <w:sz w:val="22"/>
          <w:szCs w:val="22"/>
        </w:rPr>
      </w:pPr>
    </w:p>
    <w:p w:rsidR="001047AC" w:rsidRDefault="001047AC" w:rsidP="001047AC">
      <w:pPr>
        <w:pStyle w:val="1"/>
        <w:spacing w:before="0" w:line="360" w:lineRule="auto"/>
        <w:ind w:firstLine="851"/>
        <w:jc w:val="both"/>
        <w:rPr>
          <w:rFonts w:ascii="Arial" w:hAnsi="Arial" w:cs="Arial"/>
          <w:b w:val="0"/>
          <w:color w:val="auto"/>
          <w:sz w:val="22"/>
          <w:szCs w:val="22"/>
          <w:lang w:val="x-none"/>
        </w:rPr>
      </w:pPr>
      <w:r>
        <w:rPr>
          <w:rFonts w:ascii="Arial" w:hAnsi="Arial" w:cs="Arial"/>
          <w:b w:val="0"/>
          <w:color w:val="auto"/>
          <w:sz w:val="22"/>
          <w:szCs w:val="22"/>
        </w:rPr>
        <w:t>Τίθενται υπόψη σας :</w:t>
      </w:r>
    </w:p>
    <w:p w:rsidR="001047AC" w:rsidRPr="005574A8" w:rsidRDefault="001047AC" w:rsidP="001047AC">
      <w:pPr>
        <w:numPr>
          <w:ilvl w:val="0"/>
          <w:numId w:val="3"/>
        </w:numPr>
        <w:shd w:val="clear" w:color="auto" w:fill="FFFFFF"/>
        <w:spacing w:line="360" w:lineRule="auto"/>
        <w:ind w:left="0" w:firstLine="851"/>
        <w:jc w:val="both"/>
        <w:rPr>
          <w:rFonts w:ascii="Arial" w:hAnsi="Arial" w:cs="Arial"/>
          <w:b/>
          <w:sz w:val="22"/>
          <w:szCs w:val="22"/>
        </w:rPr>
      </w:pPr>
      <w:r>
        <w:rPr>
          <w:rFonts w:ascii="Arial" w:hAnsi="Arial" w:cs="Arial"/>
          <w:color w:val="000000"/>
          <w:sz w:val="22"/>
          <w:szCs w:val="22"/>
        </w:rPr>
        <w:t xml:space="preserve">Με την υπ’ </w:t>
      </w:r>
      <w:proofErr w:type="spellStart"/>
      <w:r>
        <w:rPr>
          <w:rFonts w:ascii="Arial" w:hAnsi="Arial" w:cs="Arial"/>
          <w:color w:val="000000"/>
          <w:sz w:val="22"/>
          <w:szCs w:val="22"/>
        </w:rPr>
        <w:t>αριθμ</w:t>
      </w:r>
      <w:proofErr w:type="spellEnd"/>
      <w:r>
        <w:rPr>
          <w:rFonts w:ascii="Arial" w:hAnsi="Arial" w:cs="Arial"/>
          <w:color w:val="000000"/>
          <w:sz w:val="22"/>
          <w:szCs w:val="22"/>
        </w:rPr>
        <w:t>. 29/24-02-2020 απόφαση του Δημοτικού Συμβουλίου του Δήμου Λαμιέων (ΑΔΑ : 9ΥΩΗΩΛΚ-9Β7) με θέμα «</w:t>
      </w:r>
      <w:r>
        <w:rPr>
          <w:rFonts w:ascii="Arial" w:hAnsi="Arial" w:cs="Arial"/>
          <w:i/>
          <w:color w:val="000000"/>
          <w:sz w:val="22"/>
          <w:szCs w:val="22"/>
        </w:rPr>
        <w:t>Ψήφισμα του Δημοτικού Συμβουλίου Λαμιέων για την εγκατάσταση αιολικών σταθμών στο βουνό της Οίτης</w:t>
      </w:r>
      <w:r>
        <w:rPr>
          <w:rFonts w:ascii="Arial" w:hAnsi="Arial" w:cs="Arial"/>
          <w:color w:val="000000"/>
          <w:sz w:val="22"/>
          <w:szCs w:val="22"/>
        </w:rPr>
        <w:t xml:space="preserve">», αποφασίστηκε ομόφωνα η έκφραση αρνητικής γνώμης για την εγκατάσταση αιολικών σταθμών στο βουνό της Οίτης. Ειδικότερα αποφασίστηκε ότι για την οποιαδήποτε εγκατάσταση αιολικών σταθμών στο μέλλον, σε οποιοδήποτε σημείο στα γεωγραφικά σημεία του Δήμου Λαμιέων, θα πρέπει να λαμβάνεται υπόψη η γνώμη των τοπικών κοινωνιών και για κάθε περίπτωση τα αρμόδια όργανα του Δήμου Λαμιέων θα αποφασίζουν για την άσκηση ενδίκων μέσων στα αρμόδια δικαστήρια. </w:t>
      </w:r>
    </w:p>
    <w:p w:rsidR="001047AC" w:rsidRPr="005574A8" w:rsidRDefault="001047AC" w:rsidP="001047AC">
      <w:pPr>
        <w:numPr>
          <w:ilvl w:val="0"/>
          <w:numId w:val="3"/>
        </w:numPr>
        <w:spacing w:line="360" w:lineRule="auto"/>
        <w:ind w:left="0" w:firstLine="851"/>
        <w:jc w:val="both"/>
        <w:rPr>
          <w:rFonts w:ascii="Arial" w:hAnsi="Arial" w:cs="Arial"/>
          <w:bCs/>
          <w:color w:val="000000"/>
          <w:sz w:val="22"/>
          <w:szCs w:val="22"/>
        </w:rPr>
      </w:pPr>
      <w:r>
        <w:rPr>
          <w:rFonts w:ascii="Arial" w:hAnsi="Arial" w:cs="Arial"/>
          <w:sz w:val="22"/>
          <w:szCs w:val="22"/>
        </w:rPr>
        <w:t xml:space="preserve">Η από 22-02-2021 και με Α.Π.Κ. : 494 / 22-02-2021 , στο Συμβούλιο της Επικρατείας, </w:t>
      </w:r>
      <w:r>
        <w:rPr>
          <w:rFonts w:ascii="Arial" w:hAnsi="Arial" w:cs="Arial"/>
          <w:b/>
          <w:sz w:val="22"/>
          <w:szCs w:val="22"/>
        </w:rPr>
        <w:t>αίτηση ακύρωσης</w:t>
      </w:r>
      <w:r>
        <w:rPr>
          <w:rFonts w:ascii="Arial" w:hAnsi="Arial" w:cs="Arial"/>
          <w:sz w:val="22"/>
          <w:szCs w:val="22"/>
        </w:rPr>
        <w:t xml:space="preserve"> του Δήμου Λαμιέων </w:t>
      </w:r>
      <w:r>
        <w:rPr>
          <w:rFonts w:ascii="Arial" w:hAnsi="Arial" w:cs="Arial"/>
          <w:b/>
          <w:sz w:val="22"/>
          <w:szCs w:val="22"/>
        </w:rPr>
        <w:t>κατά</w:t>
      </w:r>
      <w:r>
        <w:rPr>
          <w:rFonts w:ascii="Arial" w:hAnsi="Arial" w:cs="Arial"/>
          <w:sz w:val="22"/>
          <w:szCs w:val="22"/>
        </w:rPr>
        <w:t xml:space="preserve"> του Γενικού Διευθυντή  Περιβαλλοντικής Πολιτικής του Υπουργείου Περιβάλλοντος και Ενέργειας, </w:t>
      </w:r>
      <w:r>
        <w:rPr>
          <w:rFonts w:ascii="Arial" w:hAnsi="Arial" w:cs="Arial"/>
          <w:b/>
          <w:sz w:val="22"/>
          <w:szCs w:val="22"/>
        </w:rPr>
        <w:t xml:space="preserve">για την </w:t>
      </w:r>
      <w:r>
        <w:rPr>
          <w:rFonts w:ascii="Arial" w:hAnsi="Arial" w:cs="Arial"/>
          <w:b/>
          <w:sz w:val="22"/>
          <w:szCs w:val="22"/>
        </w:rPr>
        <w:lastRenderedPageBreak/>
        <w:t xml:space="preserve">ακύρωση </w:t>
      </w:r>
      <w:r>
        <w:rPr>
          <w:rFonts w:ascii="Arial" w:hAnsi="Arial" w:cs="Arial"/>
          <w:sz w:val="22"/>
          <w:szCs w:val="22"/>
        </w:rPr>
        <w:t xml:space="preserve">της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ΥΠΕΝ/ΔΙΠΑ/90309/5929 , από 11-12-2020 Απόφασης  του Γενικού Διευθυντή Περιβαλλοντικής Πολιτικής του Υπουργείου Περιβάλλοντος και Ενέργειας , που δημοσιεύτηκε στον  </w:t>
      </w:r>
      <w:proofErr w:type="spellStart"/>
      <w:r>
        <w:rPr>
          <w:rFonts w:ascii="Arial" w:hAnsi="Arial" w:cs="Arial"/>
          <w:sz w:val="22"/>
          <w:szCs w:val="22"/>
        </w:rPr>
        <w:t>ιστότοπο</w:t>
      </w:r>
      <w:proofErr w:type="spellEnd"/>
      <w:r>
        <w:rPr>
          <w:rFonts w:ascii="Arial" w:hAnsi="Arial" w:cs="Arial"/>
          <w:sz w:val="22"/>
          <w:szCs w:val="22"/>
        </w:rPr>
        <w:t xml:space="preserve"> : ‘’</w:t>
      </w:r>
      <w:proofErr w:type="spellStart"/>
      <w:r>
        <w:rPr>
          <w:rFonts w:ascii="Arial" w:hAnsi="Arial" w:cs="Arial"/>
          <w:sz w:val="22"/>
          <w:szCs w:val="22"/>
          <w:lang w:val="en-US"/>
        </w:rPr>
        <w:t>aepo</w:t>
      </w:r>
      <w:proofErr w:type="spellEnd"/>
      <w:r>
        <w:rPr>
          <w:rFonts w:ascii="Arial" w:hAnsi="Arial" w:cs="Arial"/>
          <w:sz w:val="22"/>
          <w:szCs w:val="22"/>
        </w:rPr>
        <w:t>.</w:t>
      </w:r>
      <w:proofErr w:type="spellStart"/>
      <w:r>
        <w:rPr>
          <w:rFonts w:ascii="Arial" w:hAnsi="Arial" w:cs="Arial"/>
          <w:sz w:val="22"/>
          <w:szCs w:val="22"/>
          <w:lang w:val="en-US"/>
        </w:rPr>
        <w:t>ypeka</w:t>
      </w:r>
      <w:proofErr w:type="spellEnd"/>
      <w:r>
        <w:rPr>
          <w:rFonts w:ascii="Arial" w:hAnsi="Arial" w:cs="Arial"/>
          <w:sz w:val="22"/>
          <w:szCs w:val="22"/>
        </w:rPr>
        <w:t>.</w:t>
      </w:r>
      <w:r>
        <w:rPr>
          <w:rFonts w:ascii="Arial" w:hAnsi="Arial" w:cs="Arial"/>
          <w:sz w:val="22"/>
          <w:szCs w:val="22"/>
          <w:lang w:val="en-US"/>
        </w:rPr>
        <w:t>gr</w:t>
      </w:r>
      <w:r>
        <w:rPr>
          <w:rFonts w:ascii="Arial" w:hAnsi="Arial" w:cs="Arial"/>
          <w:sz w:val="22"/>
          <w:szCs w:val="22"/>
        </w:rPr>
        <w:t xml:space="preserve">’’ στις 18-12-2020 – με πληρεξούσιο δικηγόρο του Δήμου Λαμιέων το δικηγόρο του Πρωτοδικείου Αθηνών , με Α.Μ. 31942 , κ. Τρύφωνα </w:t>
      </w:r>
      <w:proofErr w:type="spellStart"/>
      <w:r>
        <w:rPr>
          <w:rFonts w:ascii="Arial" w:hAnsi="Arial" w:cs="Arial"/>
          <w:sz w:val="22"/>
          <w:szCs w:val="22"/>
        </w:rPr>
        <w:t>Κόλλια</w:t>
      </w:r>
      <w:proofErr w:type="spellEnd"/>
      <w:r>
        <w:rPr>
          <w:rFonts w:ascii="Arial" w:hAnsi="Arial" w:cs="Arial"/>
          <w:sz w:val="22"/>
          <w:szCs w:val="22"/>
        </w:rPr>
        <w:t xml:space="preserve"> – σχετική είναι η υπ </w:t>
      </w:r>
      <w:proofErr w:type="spellStart"/>
      <w:r>
        <w:rPr>
          <w:rFonts w:ascii="Arial" w:hAnsi="Arial" w:cs="Arial"/>
          <w:sz w:val="22"/>
          <w:szCs w:val="22"/>
        </w:rPr>
        <w:t>αριθμ</w:t>
      </w:r>
      <w:proofErr w:type="spellEnd"/>
      <w:r>
        <w:rPr>
          <w:rFonts w:ascii="Arial" w:hAnsi="Arial" w:cs="Arial"/>
          <w:sz w:val="22"/>
          <w:szCs w:val="22"/>
        </w:rPr>
        <w:t xml:space="preserve">. 143 / 24-3-2020 (Α.Δ.Α. : Ψ74ΨΩΛΚ-Η1Ρ) απόφαση οικονομικής Επιτροπής . </w:t>
      </w:r>
    </w:p>
    <w:p w:rsidR="001047AC" w:rsidRDefault="001047AC" w:rsidP="001047AC">
      <w:pPr>
        <w:numPr>
          <w:ilvl w:val="0"/>
          <w:numId w:val="3"/>
        </w:numPr>
        <w:shd w:val="clear" w:color="auto" w:fill="FFFFFF"/>
        <w:spacing w:line="360" w:lineRule="auto"/>
        <w:ind w:left="0" w:firstLine="851"/>
        <w:jc w:val="both"/>
        <w:rPr>
          <w:rFonts w:ascii="Arial" w:hAnsi="Arial" w:cs="Arial"/>
          <w:b/>
          <w:sz w:val="22"/>
          <w:szCs w:val="22"/>
        </w:rPr>
      </w:pPr>
      <w:r>
        <w:rPr>
          <w:rFonts w:ascii="Arial" w:eastAsia="Calibri" w:hAnsi="Arial" w:cs="Arial"/>
          <w:sz w:val="22"/>
          <w:szCs w:val="22"/>
          <w:lang w:eastAsia="en-US"/>
        </w:rPr>
        <w:t xml:space="preserve">Η </w:t>
      </w:r>
      <w:r>
        <w:rPr>
          <w:rFonts w:ascii="Arial" w:hAnsi="Arial" w:cs="Arial"/>
          <w:sz w:val="22"/>
          <w:szCs w:val="22"/>
        </w:rPr>
        <w:t xml:space="preserve"> </w:t>
      </w:r>
      <w:proofErr w:type="spellStart"/>
      <w:r>
        <w:rPr>
          <w:rFonts w:ascii="Arial" w:hAnsi="Arial" w:cs="Arial"/>
          <w:sz w:val="22"/>
          <w:szCs w:val="22"/>
        </w:rPr>
        <w:t>υπ΄αριθ</w:t>
      </w:r>
      <w:proofErr w:type="spellEnd"/>
      <w:r>
        <w:rPr>
          <w:rFonts w:ascii="Arial" w:hAnsi="Arial" w:cs="Arial"/>
          <w:sz w:val="22"/>
          <w:szCs w:val="22"/>
        </w:rPr>
        <w:t xml:space="preserve">. ΒΕΒ – 0309 / 2022 Βεβαίωση Παραγωγού : </w:t>
      </w:r>
      <w:r w:rsidRPr="00DE67D9">
        <w:rPr>
          <w:rFonts w:ascii="Arial" w:hAnsi="Arial" w:cs="Arial"/>
          <w:b/>
          <w:i/>
          <w:sz w:val="28"/>
          <w:szCs w:val="28"/>
        </w:rPr>
        <w:t xml:space="preserve">« </w:t>
      </w:r>
      <w:r w:rsidRPr="008411C2">
        <w:rPr>
          <w:rFonts w:ascii="Arial" w:hAnsi="Arial" w:cs="Arial"/>
          <w:i/>
          <w:sz w:val="22"/>
          <w:szCs w:val="22"/>
        </w:rPr>
        <w:t>Για</w:t>
      </w:r>
      <w:r>
        <w:rPr>
          <w:rFonts w:ascii="Arial" w:hAnsi="Arial" w:cs="Arial"/>
          <w:i/>
          <w:sz w:val="22"/>
          <w:szCs w:val="22"/>
        </w:rPr>
        <w:t xml:space="preserve"> αιολικό σταθμό παραγωγής ηλεκτρικής ενέργειας, εγκατεστημένης ισχύος </w:t>
      </w:r>
      <w:r w:rsidRPr="008411C2">
        <w:rPr>
          <w:rFonts w:ascii="Arial" w:hAnsi="Arial" w:cs="Arial"/>
          <w:i/>
          <w:sz w:val="22"/>
          <w:szCs w:val="22"/>
        </w:rPr>
        <w:t xml:space="preserve">35,0 </w:t>
      </w:r>
      <w:r>
        <w:rPr>
          <w:rFonts w:ascii="Arial" w:hAnsi="Arial" w:cs="Arial"/>
          <w:i/>
          <w:sz w:val="22"/>
          <w:szCs w:val="22"/>
          <w:lang w:val="en-US"/>
        </w:rPr>
        <w:t>MW</w:t>
      </w:r>
      <w:r w:rsidRPr="008411C2">
        <w:rPr>
          <w:rFonts w:ascii="Arial" w:hAnsi="Arial" w:cs="Arial"/>
          <w:i/>
          <w:sz w:val="22"/>
          <w:szCs w:val="22"/>
        </w:rPr>
        <w:t xml:space="preserve"> </w:t>
      </w:r>
      <w:r>
        <w:rPr>
          <w:rFonts w:ascii="Arial" w:hAnsi="Arial" w:cs="Arial"/>
          <w:i/>
          <w:sz w:val="22"/>
          <w:szCs w:val="22"/>
        </w:rPr>
        <w:t xml:space="preserve">και μέγιστης ισχύος παραγωγής 34,5 </w:t>
      </w:r>
      <w:r>
        <w:rPr>
          <w:rFonts w:ascii="Arial" w:hAnsi="Arial" w:cs="Arial"/>
          <w:i/>
          <w:sz w:val="22"/>
          <w:szCs w:val="22"/>
          <w:lang w:val="en-US"/>
        </w:rPr>
        <w:t>MW</w:t>
      </w:r>
      <w:r w:rsidRPr="008411C2">
        <w:rPr>
          <w:rFonts w:ascii="Arial" w:hAnsi="Arial" w:cs="Arial"/>
          <w:i/>
          <w:sz w:val="22"/>
          <w:szCs w:val="22"/>
        </w:rPr>
        <w:t xml:space="preserve"> ,</w:t>
      </w:r>
      <w:r>
        <w:rPr>
          <w:rFonts w:ascii="Arial" w:hAnsi="Arial" w:cs="Arial"/>
          <w:i/>
          <w:sz w:val="22"/>
          <w:szCs w:val="22"/>
        </w:rPr>
        <w:t xml:space="preserve">στη θέση ΤΟΥΡΛΑ – ΒΛΙΤΟΤΣΟΥΜΑΡΟ  της  ΔΗΜΟΤΙΚΗΣ  ΕΝΟΤΗΤΑΣ  ΥΠΑΤΗΣ του ΔΗΜΟΥ ΛΑΜΙΕΩΝ, της ΠΕΡΙΦΕΡΕΙΑΚΗΣ ΕΝΟΤΗΤΑΣ ΦΘΙΩΤΙΔΑΣ, της ΠΕΡΙΦΕΡΕΙΑΣ ΣΤΕΡΕΑΣ ΕΛΛΑΔΑΣ, της εταιρείας με την επωνυμία ‘’ΑΙΟΛΙΚΗ ΟΙΤΗΣ ΕΝΕΡΓΕΙΑΚΗ ΕΤΑΙΡΕΙΑ  ΠΕΡΙΟΡΙΣΜΕΝΗΣ  ΕΥΘΥΝΗΣ’’ και </w:t>
      </w:r>
      <w:proofErr w:type="spellStart"/>
      <w:r>
        <w:rPr>
          <w:rFonts w:ascii="Arial" w:hAnsi="Arial" w:cs="Arial"/>
          <w:i/>
          <w:sz w:val="22"/>
          <w:szCs w:val="22"/>
        </w:rPr>
        <w:t>δ.τ</w:t>
      </w:r>
      <w:proofErr w:type="spellEnd"/>
      <w:r>
        <w:rPr>
          <w:rFonts w:ascii="Arial" w:hAnsi="Arial" w:cs="Arial"/>
          <w:i/>
          <w:sz w:val="22"/>
          <w:szCs w:val="22"/>
        </w:rPr>
        <w:t xml:space="preserve">. ‘’ΑΙΟΛΙΚΗ ΟΙΤΗΣ ΕΠΕ’’  (ΑΔ-01896) </w:t>
      </w:r>
      <w:r w:rsidRPr="00DE67D9">
        <w:rPr>
          <w:rFonts w:ascii="Arial" w:hAnsi="Arial" w:cs="Arial"/>
          <w:b/>
          <w:i/>
          <w:sz w:val="28"/>
          <w:szCs w:val="28"/>
        </w:rPr>
        <w:t>»</w:t>
      </w:r>
      <w:r>
        <w:rPr>
          <w:rFonts w:ascii="Arial" w:hAnsi="Arial" w:cs="Arial"/>
          <w:b/>
          <w:i/>
          <w:sz w:val="28"/>
          <w:szCs w:val="28"/>
        </w:rPr>
        <w:t xml:space="preserve"> .</w:t>
      </w:r>
    </w:p>
    <w:p w:rsidR="001047AC" w:rsidRDefault="001047AC" w:rsidP="001047AC">
      <w:pPr>
        <w:shd w:val="clear" w:color="auto" w:fill="FFFFFF"/>
        <w:spacing w:line="360" w:lineRule="auto"/>
        <w:ind w:firstLine="851"/>
        <w:jc w:val="both"/>
        <w:rPr>
          <w:rFonts w:ascii="Arial" w:hAnsi="Arial" w:cs="Arial"/>
          <w:sz w:val="22"/>
          <w:szCs w:val="22"/>
          <w:shd w:val="clear" w:color="auto" w:fill="FFFFFF"/>
        </w:rPr>
      </w:pPr>
      <w:r>
        <w:rPr>
          <w:rFonts w:ascii="Arial" w:eastAsia="Calibri" w:hAnsi="Arial" w:cs="Arial"/>
          <w:b/>
          <w:sz w:val="22"/>
          <w:szCs w:val="22"/>
          <w:lang w:eastAsia="en-US"/>
        </w:rPr>
        <w:t>4</w:t>
      </w:r>
      <w:r w:rsidRPr="009A28D7">
        <w:rPr>
          <w:rFonts w:ascii="Arial" w:eastAsia="Calibri" w:hAnsi="Arial" w:cs="Arial"/>
          <w:b/>
          <w:sz w:val="22"/>
          <w:szCs w:val="22"/>
          <w:lang w:eastAsia="en-US"/>
        </w:rPr>
        <w:t xml:space="preserve">. </w:t>
      </w:r>
      <w:r>
        <w:rPr>
          <w:rFonts w:ascii="Arial" w:eastAsia="Calibri" w:hAnsi="Arial" w:cs="Arial"/>
          <w:sz w:val="22"/>
          <w:szCs w:val="22"/>
          <w:lang w:eastAsia="en-US"/>
        </w:rPr>
        <w:t xml:space="preserve">Η </w:t>
      </w:r>
      <w:proofErr w:type="spellStart"/>
      <w:r>
        <w:rPr>
          <w:rFonts w:ascii="Arial" w:eastAsia="Calibri" w:hAnsi="Arial" w:cs="Arial"/>
          <w:sz w:val="22"/>
          <w:szCs w:val="22"/>
          <w:lang w:eastAsia="en-US"/>
        </w:rPr>
        <w:t>υπ΄αριθμ</w:t>
      </w:r>
      <w:proofErr w:type="spellEnd"/>
      <w:r>
        <w:rPr>
          <w:rFonts w:ascii="Arial" w:eastAsia="Calibri" w:hAnsi="Arial" w:cs="Arial"/>
          <w:sz w:val="22"/>
          <w:szCs w:val="22"/>
          <w:lang w:eastAsia="en-US"/>
        </w:rPr>
        <w:t>. 226 / 19-4-2022 (Α.Δ.Α. : ΨΨΓΨΩΛΚ-ΨΥΝ</w:t>
      </w:r>
      <w:r w:rsidRPr="009A28D7">
        <w:rPr>
          <w:rFonts w:ascii="Arial" w:eastAsia="Calibri" w:hAnsi="Arial" w:cs="Arial"/>
          <w:sz w:val="22"/>
          <w:szCs w:val="22"/>
          <w:lang w:eastAsia="en-US"/>
        </w:rPr>
        <w:t>) απόφαση Οικονομικής Επιτροπής,</w:t>
      </w:r>
      <w:r>
        <w:rPr>
          <w:rFonts w:ascii="Arial" w:eastAsia="Calibri" w:hAnsi="Arial" w:cs="Arial"/>
          <w:b/>
          <w:sz w:val="22"/>
          <w:szCs w:val="22"/>
          <w:lang w:eastAsia="en-US"/>
        </w:rPr>
        <w:t xml:space="preserve"> </w:t>
      </w:r>
      <w:r w:rsidRPr="009A28D7">
        <w:rPr>
          <w:rFonts w:ascii="Arial" w:eastAsia="Calibri" w:hAnsi="Arial" w:cs="Arial"/>
          <w:sz w:val="22"/>
          <w:szCs w:val="22"/>
          <w:lang w:eastAsia="en-US"/>
        </w:rPr>
        <w:t>που ομόφωνα</w:t>
      </w:r>
      <w:r>
        <w:rPr>
          <w:rFonts w:ascii="Arial" w:eastAsia="Calibri" w:hAnsi="Arial" w:cs="Arial"/>
          <w:sz w:val="22"/>
          <w:szCs w:val="22"/>
          <w:lang w:eastAsia="en-US"/>
        </w:rPr>
        <w:t xml:space="preserve"> : </w:t>
      </w:r>
      <w:r>
        <w:rPr>
          <w:rFonts w:ascii="Arial" w:eastAsia="Calibri" w:hAnsi="Arial" w:cs="Arial"/>
          <w:b/>
          <w:sz w:val="22"/>
          <w:szCs w:val="22"/>
          <w:lang w:eastAsia="en-US"/>
        </w:rPr>
        <w:t>4</w:t>
      </w:r>
      <w:r w:rsidRPr="009A28D7">
        <w:rPr>
          <w:rFonts w:ascii="Arial" w:eastAsia="Calibri" w:hAnsi="Arial" w:cs="Arial"/>
          <w:b/>
          <w:sz w:val="22"/>
          <w:szCs w:val="22"/>
          <w:lang w:eastAsia="en-US"/>
        </w:rPr>
        <w:t xml:space="preserve">α. </w:t>
      </w:r>
      <w:r w:rsidRPr="009A28D7">
        <w:rPr>
          <w:rFonts w:ascii="Arial" w:eastAsia="Calibri" w:hAnsi="Arial" w:cs="Arial"/>
          <w:sz w:val="22"/>
          <w:szCs w:val="22"/>
          <w:lang w:eastAsia="en-US"/>
        </w:rPr>
        <w:t>ενέκρινε την άσκηση</w:t>
      </w:r>
      <w:r>
        <w:rPr>
          <w:rFonts w:ascii="Arial" w:eastAsia="Calibri" w:hAnsi="Arial" w:cs="Arial"/>
          <w:sz w:val="22"/>
          <w:szCs w:val="22"/>
          <w:lang w:eastAsia="en-US"/>
        </w:rPr>
        <w:t xml:space="preserve"> </w:t>
      </w:r>
      <w:proofErr w:type="spellStart"/>
      <w:r>
        <w:rPr>
          <w:rFonts w:ascii="Arial" w:eastAsia="Calibri" w:hAnsi="Arial" w:cs="Arial"/>
          <w:sz w:val="22"/>
          <w:szCs w:val="22"/>
          <w:lang w:eastAsia="en-US"/>
        </w:rPr>
        <w:t>ενδικοφανούς</w:t>
      </w:r>
      <w:proofErr w:type="spellEnd"/>
      <w:r>
        <w:rPr>
          <w:rFonts w:ascii="Arial" w:eastAsia="Calibri" w:hAnsi="Arial" w:cs="Arial"/>
          <w:sz w:val="22"/>
          <w:szCs w:val="22"/>
          <w:lang w:eastAsia="en-US"/>
        </w:rPr>
        <w:t xml:space="preserve"> προσφυγής  (Αίτησης </w:t>
      </w:r>
      <w:r w:rsidRPr="009A28D7">
        <w:rPr>
          <w:rFonts w:ascii="Arial" w:eastAsia="Calibri" w:hAnsi="Arial" w:cs="Arial"/>
          <w:sz w:val="22"/>
          <w:szCs w:val="22"/>
          <w:lang w:eastAsia="en-US"/>
        </w:rPr>
        <w:t xml:space="preserve"> Αναθεώρησης)</w:t>
      </w:r>
      <w:r>
        <w:rPr>
          <w:rFonts w:ascii="Arial" w:eastAsia="Calibri" w:hAnsi="Arial" w:cs="Arial"/>
          <w:b/>
          <w:sz w:val="22"/>
          <w:szCs w:val="22"/>
          <w:lang w:eastAsia="en-US"/>
        </w:rPr>
        <w:t xml:space="preserve"> </w:t>
      </w:r>
      <w:r>
        <w:rPr>
          <w:rFonts w:ascii="Arial" w:eastAsia="Calibri" w:hAnsi="Arial" w:cs="Arial"/>
          <w:sz w:val="22"/>
          <w:szCs w:val="22"/>
          <w:lang w:eastAsia="en-US"/>
        </w:rPr>
        <w:t xml:space="preserve">κατά της εκδοθείσας από τη Ρυθμιστική Αρχή Ενέργειας (Ρ.Α.Ε.) </w:t>
      </w:r>
      <w:proofErr w:type="spellStart"/>
      <w:r w:rsidRPr="00EE0439">
        <w:rPr>
          <w:rFonts w:ascii="Arial" w:hAnsi="Arial" w:cs="Arial"/>
          <w:b/>
          <w:sz w:val="22"/>
          <w:szCs w:val="22"/>
        </w:rPr>
        <w:t>υπ΄αριθ</w:t>
      </w:r>
      <w:proofErr w:type="spellEnd"/>
      <w:r w:rsidRPr="00EE0439">
        <w:rPr>
          <w:rFonts w:ascii="Arial" w:hAnsi="Arial" w:cs="Arial"/>
          <w:b/>
          <w:sz w:val="22"/>
          <w:szCs w:val="22"/>
        </w:rPr>
        <w:t>. ΒΕΒ – 0309 / 2022 Βεβαίωσης Παραγωγού</w:t>
      </w:r>
      <w:r>
        <w:rPr>
          <w:rFonts w:ascii="Arial" w:hAnsi="Arial" w:cs="Arial"/>
          <w:sz w:val="22"/>
          <w:szCs w:val="22"/>
        </w:rPr>
        <w:t xml:space="preserve"> </w:t>
      </w:r>
      <w:r>
        <w:rPr>
          <w:rFonts w:ascii="Arial" w:eastAsia="Calibri" w:hAnsi="Arial" w:cs="Arial"/>
          <w:sz w:val="22"/>
          <w:szCs w:val="22"/>
          <w:lang w:eastAsia="en-US"/>
        </w:rPr>
        <w:t xml:space="preserve"> </w:t>
      </w:r>
      <w:r>
        <w:rPr>
          <w:rFonts w:ascii="Arial" w:hAnsi="Arial" w:cs="Arial"/>
          <w:b/>
          <w:sz w:val="22"/>
          <w:szCs w:val="22"/>
          <w:shd w:val="clear" w:color="auto" w:fill="FFFFFF"/>
        </w:rPr>
        <w:t>, 4</w:t>
      </w:r>
      <w:r w:rsidRPr="00DF4D20">
        <w:rPr>
          <w:rFonts w:ascii="Arial" w:hAnsi="Arial" w:cs="Arial"/>
          <w:b/>
          <w:sz w:val="22"/>
          <w:szCs w:val="22"/>
          <w:shd w:val="clear" w:color="auto" w:fill="FFFFFF"/>
        </w:rPr>
        <w:t>β.</w:t>
      </w:r>
      <w:r>
        <w:rPr>
          <w:rFonts w:ascii="Arial" w:hAnsi="Arial" w:cs="Arial"/>
          <w:sz w:val="22"/>
          <w:szCs w:val="22"/>
          <w:shd w:val="clear" w:color="auto" w:fill="FFFFFF"/>
        </w:rPr>
        <w:t xml:space="preserve"> έδωσε εντολή και πληρεξουσιότητα στο δικηγόρο του Πρωτοδικείου Αθηνών με Α.Μ. 31942 κ. Τρύφωνα </w:t>
      </w:r>
      <w:proofErr w:type="spellStart"/>
      <w:r>
        <w:rPr>
          <w:rFonts w:ascii="Arial" w:hAnsi="Arial" w:cs="Arial"/>
          <w:sz w:val="22"/>
          <w:szCs w:val="22"/>
          <w:shd w:val="clear" w:color="auto" w:fill="FFFFFF"/>
        </w:rPr>
        <w:t>Κόλλια</w:t>
      </w:r>
      <w:proofErr w:type="spellEnd"/>
      <w:r>
        <w:rPr>
          <w:rFonts w:ascii="Arial" w:hAnsi="Arial" w:cs="Arial"/>
          <w:sz w:val="22"/>
          <w:szCs w:val="22"/>
          <w:shd w:val="clear" w:color="auto" w:fill="FFFFFF"/>
        </w:rPr>
        <w:t xml:space="preserve"> , προκειμένου να ασκήσει για λογαριασμό του Δήμου </w:t>
      </w:r>
      <w:proofErr w:type="spellStart"/>
      <w:r>
        <w:rPr>
          <w:rFonts w:ascii="Arial" w:hAnsi="Arial" w:cs="Arial"/>
          <w:sz w:val="22"/>
          <w:szCs w:val="22"/>
          <w:shd w:val="clear" w:color="auto" w:fill="FFFFFF"/>
        </w:rPr>
        <w:t>Λαμιέων</w:t>
      </w:r>
      <w:proofErr w:type="spellEnd"/>
      <w:r>
        <w:rPr>
          <w:rFonts w:ascii="Arial" w:hAnsi="Arial" w:cs="Arial"/>
          <w:sz w:val="22"/>
          <w:szCs w:val="22"/>
          <w:shd w:val="clear" w:color="auto" w:fill="FFFFFF"/>
        </w:rPr>
        <w:t xml:space="preserve"> </w:t>
      </w:r>
      <w:proofErr w:type="spellStart"/>
      <w:r w:rsidRPr="00EE0439">
        <w:rPr>
          <w:rFonts w:ascii="Arial" w:hAnsi="Arial" w:cs="Arial"/>
          <w:b/>
          <w:sz w:val="22"/>
          <w:szCs w:val="22"/>
          <w:shd w:val="clear" w:color="auto" w:fill="FFFFFF"/>
        </w:rPr>
        <w:t>ενδικοφανή</w:t>
      </w:r>
      <w:proofErr w:type="spellEnd"/>
      <w:r w:rsidRPr="00EE0439">
        <w:rPr>
          <w:rFonts w:ascii="Arial" w:hAnsi="Arial" w:cs="Arial"/>
          <w:b/>
          <w:sz w:val="22"/>
          <w:szCs w:val="22"/>
          <w:shd w:val="clear" w:color="auto" w:fill="FFFFFF"/>
        </w:rPr>
        <w:t xml:space="preserve"> προσφυγή (Αίτηση Αναθεώρησης)</w:t>
      </w:r>
      <w:r>
        <w:rPr>
          <w:rFonts w:ascii="Arial" w:hAnsi="Arial" w:cs="Arial"/>
          <w:sz w:val="22"/>
          <w:szCs w:val="22"/>
          <w:shd w:val="clear" w:color="auto" w:fill="FFFFFF"/>
        </w:rPr>
        <w:t xml:space="preserve"> </w:t>
      </w:r>
      <w:r w:rsidRPr="00EE0439">
        <w:rPr>
          <w:rFonts w:ascii="Arial" w:eastAsia="Calibri" w:hAnsi="Arial" w:cs="Arial"/>
          <w:sz w:val="22"/>
          <w:szCs w:val="22"/>
          <w:u w:val="single"/>
          <w:lang w:eastAsia="en-US"/>
        </w:rPr>
        <w:t>κατά</w:t>
      </w:r>
      <w:r>
        <w:rPr>
          <w:rFonts w:ascii="Arial" w:eastAsia="Calibri" w:hAnsi="Arial" w:cs="Arial"/>
          <w:sz w:val="22"/>
          <w:szCs w:val="22"/>
          <w:lang w:eastAsia="en-US"/>
        </w:rPr>
        <w:t xml:space="preserve"> της εκδοθείσας από τη Ρυθμιστική Αρχή Ενέργειας (Ρ.Α.Ε.) </w:t>
      </w:r>
      <w:proofErr w:type="spellStart"/>
      <w:r w:rsidRPr="00EE0439">
        <w:rPr>
          <w:rFonts w:ascii="Arial" w:hAnsi="Arial" w:cs="Arial"/>
          <w:b/>
          <w:sz w:val="22"/>
          <w:szCs w:val="22"/>
        </w:rPr>
        <w:t>υπ΄αριθ</w:t>
      </w:r>
      <w:proofErr w:type="spellEnd"/>
      <w:r w:rsidRPr="00EE0439">
        <w:rPr>
          <w:rFonts w:ascii="Arial" w:hAnsi="Arial" w:cs="Arial"/>
          <w:b/>
          <w:sz w:val="22"/>
          <w:szCs w:val="22"/>
        </w:rPr>
        <w:t>. ΒΕΒ – 0309 / 2022 Βεβαίωσης Παραγωγού</w:t>
      </w:r>
      <w:r>
        <w:rPr>
          <w:rFonts w:ascii="Arial" w:hAnsi="Arial" w:cs="Arial"/>
          <w:sz w:val="22"/>
          <w:szCs w:val="22"/>
        </w:rPr>
        <w:t xml:space="preserve"> </w:t>
      </w:r>
      <w:r>
        <w:rPr>
          <w:rFonts w:ascii="Arial" w:eastAsia="Calibri" w:hAnsi="Arial" w:cs="Arial"/>
          <w:sz w:val="22"/>
          <w:szCs w:val="22"/>
          <w:lang w:eastAsia="en-US"/>
        </w:rPr>
        <w:t>.</w:t>
      </w:r>
    </w:p>
    <w:p w:rsidR="001047AC" w:rsidRPr="00EE0439" w:rsidRDefault="001047AC" w:rsidP="001047AC">
      <w:pPr>
        <w:shd w:val="clear" w:color="auto" w:fill="FFFFFF"/>
        <w:spacing w:line="360" w:lineRule="auto"/>
        <w:ind w:firstLine="851"/>
        <w:jc w:val="both"/>
        <w:rPr>
          <w:rFonts w:ascii="Arial" w:hAnsi="Arial" w:cs="Arial"/>
          <w:sz w:val="22"/>
          <w:szCs w:val="22"/>
        </w:rPr>
      </w:pPr>
      <w:r w:rsidRPr="00EE0439">
        <w:rPr>
          <w:rFonts w:ascii="Arial" w:hAnsi="Arial" w:cs="Arial"/>
          <w:b/>
          <w:sz w:val="22"/>
          <w:szCs w:val="22"/>
          <w:shd w:val="clear" w:color="auto" w:fill="FFFFFF"/>
        </w:rPr>
        <w:t>5.</w:t>
      </w:r>
      <w:r>
        <w:rPr>
          <w:rFonts w:ascii="Arial" w:hAnsi="Arial" w:cs="Arial"/>
          <w:sz w:val="22"/>
          <w:szCs w:val="22"/>
          <w:shd w:val="clear" w:color="auto" w:fill="FFFFFF"/>
        </w:rPr>
        <w:t xml:space="preserve"> </w:t>
      </w:r>
      <w:r>
        <w:rPr>
          <w:rFonts w:ascii="Arial" w:hAnsi="Arial" w:cs="Arial"/>
          <w:sz w:val="22"/>
          <w:szCs w:val="22"/>
        </w:rPr>
        <w:t xml:space="preserve">Η από 21-4-2022 και με αριθ. </w:t>
      </w:r>
      <w:proofErr w:type="spellStart"/>
      <w:r>
        <w:rPr>
          <w:rFonts w:ascii="Arial" w:hAnsi="Arial" w:cs="Arial"/>
          <w:sz w:val="22"/>
          <w:szCs w:val="22"/>
        </w:rPr>
        <w:t>πρωτ</w:t>
      </w:r>
      <w:proofErr w:type="spellEnd"/>
      <w:r>
        <w:rPr>
          <w:rFonts w:ascii="Arial" w:hAnsi="Arial" w:cs="Arial"/>
          <w:sz w:val="22"/>
          <w:szCs w:val="22"/>
        </w:rPr>
        <w:t xml:space="preserve">. Ι-326714 </w:t>
      </w:r>
      <w:r>
        <w:rPr>
          <w:rFonts w:ascii="Arial" w:hAnsi="Arial" w:cs="Arial"/>
          <w:b/>
          <w:sz w:val="22"/>
          <w:szCs w:val="22"/>
        </w:rPr>
        <w:t xml:space="preserve">αίτηση αναθεώρησης – </w:t>
      </w:r>
      <w:proofErr w:type="spellStart"/>
      <w:r>
        <w:rPr>
          <w:rFonts w:ascii="Arial" w:hAnsi="Arial" w:cs="Arial"/>
          <w:b/>
          <w:sz w:val="22"/>
          <w:szCs w:val="22"/>
        </w:rPr>
        <w:t>ενδικοφανής</w:t>
      </w:r>
      <w:proofErr w:type="spellEnd"/>
      <w:r>
        <w:rPr>
          <w:rFonts w:ascii="Arial" w:hAnsi="Arial" w:cs="Arial"/>
          <w:b/>
          <w:sz w:val="22"/>
          <w:szCs w:val="22"/>
        </w:rPr>
        <w:t xml:space="preserve"> προσφυγή (κατ’ </w:t>
      </w:r>
      <w:proofErr w:type="spellStart"/>
      <w:r>
        <w:rPr>
          <w:rFonts w:ascii="Arial" w:hAnsi="Arial" w:cs="Arial"/>
          <w:b/>
          <w:sz w:val="22"/>
          <w:szCs w:val="22"/>
        </w:rPr>
        <w:t>αρθρο</w:t>
      </w:r>
      <w:proofErr w:type="spellEnd"/>
      <w:r>
        <w:rPr>
          <w:rFonts w:ascii="Arial" w:hAnsi="Arial" w:cs="Arial"/>
          <w:b/>
          <w:sz w:val="22"/>
          <w:szCs w:val="22"/>
        </w:rPr>
        <w:t xml:space="preserve"> 11, παρ. 7 του ν. 4685/2020)</w:t>
      </w:r>
      <w:r>
        <w:rPr>
          <w:rFonts w:ascii="Arial" w:hAnsi="Arial" w:cs="Arial"/>
          <w:sz w:val="22"/>
          <w:szCs w:val="22"/>
        </w:rPr>
        <w:t xml:space="preserve"> του Δήμου Λαμιέων, για την αναθεώρηση της </w:t>
      </w:r>
      <w:r>
        <w:rPr>
          <w:rFonts w:ascii="Arial" w:hAnsi="Arial" w:cs="Arial"/>
          <w:b/>
          <w:sz w:val="22"/>
          <w:szCs w:val="22"/>
        </w:rPr>
        <w:t>υπ’ αριθ. ΒΕΒ-0309 από 29-3-2022 Βεβαίωσης Παραγωγού</w:t>
      </w:r>
      <w:r>
        <w:rPr>
          <w:rFonts w:ascii="Arial" w:hAnsi="Arial" w:cs="Arial"/>
          <w:sz w:val="22"/>
          <w:szCs w:val="22"/>
        </w:rPr>
        <w:t xml:space="preserve"> της Ρυθμιστικής Αρχής Ενέργειας, «</w:t>
      </w:r>
      <w:r>
        <w:rPr>
          <w:rFonts w:ascii="Arial" w:hAnsi="Arial" w:cs="Arial"/>
          <w:i/>
          <w:sz w:val="22"/>
          <w:szCs w:val="22"/>
        </w:rPr>
        <w:t xml:space="preserve">Για αιολικό σταθμό παραγωγής ηλεκτρικής ενέργειας, εγκατεστημένης ισχύος 35,0 MW και μέγιστης ισχύος παραγωγής 34,5 MW, στη θέση ΤΟΥΡΛΑ - ΒΛΙΤΟΤΣΟΥΜΑΡΟ, της Δημοτικής Ενότητας ΥΠΑΤΗΣ, του Δήμου ΛΑΜΙΕΩΝ, της Περιφερειακής Ενότητας ΦΘΙΩΤΙΔΑΣ, της Περιφέρειας ΣΤΕΡΕΑΣ ΕΛΛΑΔΑΣ, της εταιρείας με την επωνυμία «ΑΙΟΛΙΚΗ ΟΙΤΗΣ ΕΝΕΡΓΕΙΑΚΗ ΕΤΑΙΡΕΙΑ ΠΕΡΙΟΡΙΣΜΕΝΗΣ ΕΥΘΥΝΗΣ» και </w:t>
      </w:r>
      <w:proofErr w:type="spellStart"/>
      <w:r>
        <w:rPr>
          <w:rFonts w:ascii="Arial" w:hAnsi="Arial" w:cs="Arial"/>
          <w:i/>
          <w:sz w:val="22"/>
          <w:szCs w:val="22"/>
        </w:rPr>
        <w:t>δ.τ</w:t>
      </w:r>
      <w:proofErr w:type="spellEnd"/>
      <w:r>
        <w:rPr>
          <w:rFonts w:ascii="Arial" w:hAnsi="Arial" w:cs="Arial"/>
          <w:i/>
          <w:sz w:val="22"/>
          <w:szCs w:val="22"/>
        </w:rPr>
        <w:t>. «ΑΙΟΛΙΚΗ ΟΙΤΗΣ ΕΠΕ» (ΑΔ-01896)</w:t>
      </w:r>
      <w:r>
        <w:rPr>
          <w:rFonts w:ascii="Arial" w:hAnsi="Arial" w:cs="Arial"/>
          <w:sz w:val="22"/>
          <w:szCs w:val="22"/>
        </w:rPr>
        <w:t xml:space="preserve">», που δημοσιεύτηκε στον </w:t>
      </w:r>
      <w:proofErr w:type="spellStart"/>
      <w:r>
        <w:rPr>
          <w:rFonts w:ascii="Arial" w:hAnsi="Arial" w:cs="Arial"/>
          <w:sz w:val="22"/>
          <w:szCs w:val="22"/>
        </w:rPr>
        <w:t>ιστότοπο</w:t>
      </w:r>
      <w:proofErr w:type="spellEnd"/>
      <w:r>
        <w:rPr>
          <w:rFonts w:ascii="Arial" w:hAnsi="Arial" w:cs="Arial"/>
          <w:sz w:val="22"/>
          <w:szCs w:val="22"/>
        </w:rPr>
        <w:t xml:space="preserve"> του ΔΙΑΥΓΕΙΑ με αριθμό ΑΔΑ: 6ΤΛΓΙΔΞ-ΕΗΝ και τεκμαίρεται ότι απορρίφτηκε σιωπηρά .</w:t>
      </w:r>
    </w:p>
    <w:p w:rsidR="001047AC" w:rsidRDefault="001047AC" w:rsidP="001047A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sz w:val="22"/>
          <w:szCs w:val="22"/>
        </w:rPr>
      </w:pPr>
      <w:r>
        <w:rPr>
          <w:rFonts w:ascii="Arial" w:hAnsi="Arial" w:cs="Arial"/>
          <w:b/>
          <w:sz w:val="22"/>
          <w:szCs w:val="22"/>
          <w:shd w:val="clear" w:color="auto" w:fill="FFFFFF"/>
        </w:rPr>
        <w:lastRenderedPageBreak/>
        <w:t>6</w:t>
      </w:r>
      <w:r w:rsidRPr="005E71F2">
        <w:rPr>
          <w:rFonts w:ascii="Arial" w:hAnsi="Arial" w:cs="Arial"/>
          <w:b/>
          <w:sz w:val="22"/>
          <w:szCs w:val="22"/>
          <w:shd w:val="clear" w:color="auto" w:fill="FFFFFF"/>
        </w:rPr>
        <w:t>.</w:t>
      </w:r>
      <w:r>
        <w:rPr>
          <w:rFonts w:ascii="Arial" w:hAnsi="Arial" w:cs="Arial"/>
          <w:sz w:val="22"/>
          <w:szCs w:val="22"/>
          <w:shd w:val="clear" w:color="auto" w:fill="FFFFFF"/>
        </w:rPr>
        <w:t xml:space="preserve"> </w:t>
      </w:r>
      <w:r>
        <w:rPr>
          <w:rFonts w:ascii="Arial" w:hAnsi="Arial" w:cs="Arial"/>
          <w:iCs/>
          <w:sz w:val="22"/>
          <w:szCs w:val="22"/>
        </w:rPr>
        <w:t xml:space="preserve">Με το </w:t>
      </w:r>
      <w:proofErr w:type="spellStart"/>
      <w:r>
        <w:rPr>
          <w:rFonts w:ascii="Arial" w:hAnsi="Arial" w:cs="Arial"/>
          <w:iCs/>
          <w:sz w:val="22"/>
          <w:szCs w:val="22"/>
        </w:rPr>
        <w:t>υπ΄αριθμ</w:t>
      </w:r>
      <w:proofErr w:type="spellEnd"/>
      <w:r>
        <w:rPr>
          <w:rFonts w:ascii="Arial" w:hAnsi="Arial" w:cs="Arial"/>
          <w:iCs/>
          <w:sz w:val="22"/>
          <w:szCs w:val="22"/>
        </w:rPr>
        <w:t xml:space="preserve">. </w:t>
      </w:r>
      <w:proofErr w:type="spellStart"/>
      <w:r>
        <w:rPr>
          <w:rFonts w:ascii="Arial" w:hAnsi="Arial" w:cs="Arial"/>
          <w:iCs/>
          <w:sz w:val="22"/>
          <w:szCs w:val="22"/>
        </w:rPr>
        <w:t>πρωτ</w:t>
      </w:r>
      <w:proofErr w:type="spellEnd"/>
      <w:r>
        <w:rPr>
          <w:rFonts w:ascii="Arial" w:hAnsi="Arial" w:cs="Arial"/>
          <w:iCs/>
          <w:sz w:val="22"/>
          <w:szCs w:val="22"/>
        </w:rPr>
        <w:t xml:space="preserve">. 30343 / 28-7-2022 έγγραφο του δικηγόρου Αθηνών  </w:t>
      </w:r>
      <w:r>
        <w:rPr>
          <w:rFonts w:ascii="Arial" w:hAnsi="Arial" w:cs="Arial"/>
          <w:iCs/>
          <w:sz w:val="22"/>
          <w:szCs w:val="22"/>
          <w:lang w:val="en-US"/>
        </w:rPr>
        <w:t>L</w:t>
      </w:r>
      <w:r>
        <w:rPr>
          <w:rFonts w:ascii="Arial" w:hAnsi="Arial" w:cs="Arial"/>
          <w:iCs/>
          <w:sz w:val="22"/>
          <w:szCs w:val="22"/>
        </w:rPr>
        <w:t>.</w:t>
      </w:r>
      <w:r>
        <w:rPr>
          <w:rFonts w:ascii="Arial" w:hAnsi="Arial" w:cs="Arial"/>
          <w:iCs/>
          <w:sz w:val="22"/>
          <w:szCs w:val="22"/>
          <w:lang w:val="en-US"/>
        </w:rPr>
        <w:t>L</w:t>
      </w:r>
      <w:r>
        <w:rPr>
          <w:rFonts w:ascii="Arial" w:hAnsi="Arial" w:cs="Arial"/>
          <w:iCs/>
          <w:sz w:val="22"/>
          <w:szCs w:val="22"/>
        </w:rPr>
        <w:t>.</w:t>
      </w:r>
      <w:r>
        <w:rPr>
          <w:rFonts w:ascii="Arial" w:hAnsi="Arial" w:cs="Arial"/>
          <w:iCs/>
          <w:sz w:val="22"/>
          <w:szCs w:val="22"/>
          <w:lang w:val="en-US"/>
        </w:rPr>
        <w:t>M</w:t>
      </w:r>
      <w:r>
        <w:rPr>
          <w:rFonts w:ascii="Arial" w:hAnsi="Arial" w:cs="Arial"/>
          <w:iCs/>
          <w:sz w:val="22"/>
          <w:szCs w:val="22"/>
        </w:rPr>
        <w:t xml:space="preserve">.  κ. Τρύφωνα </w:t>
      </w:r>
      <w:proofErr w:type="spellStart"/>
      <w:r>
        <w:rPr>
          <w:rFonts w:ascii="Arial" w:hAnsi="Arial" w:cs="Arial"/>
          <w:iCs/>
          <w:sz w:val="22"/>
          <w:szCs w:val="22"/>
        </w:rPr>
        <w:t>Κόλλια</w:t>
      </w:r>
      <w:proofErr w:type="spellEnd"/>
      <w:r>
        <w:rPr>
          <w:rFonts w:ascii="Arial" w:hAnsi="Arial" w:cs="Arial"/>
          <w:iCs/>
          <w:sz w:val="22"/>
          <w:szCs w:val="22"/>
        </w:rPr>
        <w:t xml:space="preserve">  ενημερώνεται ο  Δήμος Λαμιέων ότι στις 21-4-2022 κατατέθηκε στη Ρυθμιστική Αρχή Ενέργειας (Ρ.Α.Ε.) η ανωτέρω </w:t>
      </w:r>
      <w:r>
        <w:rPr>
          <w:rFonts w:ascii="Arial" w:hAnsi="Arial" w:cs="Arial"/>
          <w:sz w:val="22"/>
          <w:szCs w:val="22"/>
        </w:rPr>
        <w:t xml:space="preserve">από 21-4-2022 και με αριθ. </w:t>
      </w:r>
      <w:proofErr w:type="spellStart"/>
      <w:r>
        <w:rPr>
          <w:rFonts w:ascii="Arial" w:hAnsi="Arial" w:cs="Arial"/>
          <w:sz w:val="22"/>
          <w:szCs w:val="22"/>
        </w:rPr>
        <w:t>πρωτ</w:t>
      </w:r>
      <w:proofErr w:type="spellEnd"/>
      <w:r>
        <w:rPr>
          <w:rFonts w:ascii="Arial" w:hAnsi="Arial" w:cs="Arial"/>
          <w:sz w:val="22"/>
          <w:szCs w:val="22"/>
        </w:rPr>
        <w:t>. Ι-326714</w:t>
      </w:r>
      <w:r>
        <w:rPr>
          <w:rFonts w:ascii="Arial" w:hAnsi="Arial" w:cs="Arial"/>
          <w:iCs/>
          <w:sz w:val="22"/>
          <w:szCs w:val="22"/>
        </w:rPr>
        <w:t xml:space="preserve"> αίτηση αναθεώρησης – </w:t>
      </w:r>
      <w:proofErr w:type="spellStart"/>
      <w:r>
        <w:rPr>
          <w:rFonts w:ascii="Arial" w:hAnsi="Arial" w:cs="Arial"/>
          <w:iCs/>
          <w:sz w:val="22"/>
          <w:szCs w:val="22"/>
        </w:rPr>
        <w:t>ενδικοφανής</w:t>
      </w:r>
      <w:proofErr w:type="spellEnd"/>
      <w:r>
        <w:rPr>
          <w:rFonts w:ascii="Arial" w:hAnsi="Arial" w:cs="Arial"/>
          <w:iCs/>
          <w:sz w:val="22"/>
          <w:szCs w:val="22"/>
        </w:rPr>
        <w:t xml:space="preserve"> προσφυγή. </w:t>
      </w:r>
    </w:p>
    <w:p w:rsidR="001047AC" w:rsidRDefault="001047AC" w:rsidP="001047A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sz w:val="22"/>
          <w:szCs w:val="22"/>
        </w:rPr>
      </w:pPr>
      <w:r>
        <w:rPr>
          <w:rFonts w:ascii="Arial" w:hAnsi="Arial" w:cs="Arial"/>
          <w:sz w:val="22"/>
          <w:szCs w:val="22"/>
        </w:rPr>
        <w:t>Σύμφωνα με την ισχύουσα νομοθεσία , μετά την παρέλευση τριμήνου από την υποβολή της ανωτέρω Αίτησης Αναθεώρησης , δηλαδή μετά την 21</w:t>
      </w:r>
      <w:r>
        <w:rPr>
          <w:rFonts w:ascii="Arial" w:hAnsi="Arial" w:cs="Arial"/>
          <w:sz w:val="22"/>
          <w:szCs w:val="22"/>
          <w:vertAlign w:val="superscript"/>
        </w:rPr>
        <w:t>η</w:t>
      </w:r>
      <w:r>
        <w:rPr>
          <w:rFonts w:ascii="Arial" w:hAnsi="Arial" w:cs="Arial"/>
          <w:sz w:val="22"/>
          <w:szCs w:val="22"/>
        </w:rPr>
        <w:t xml:space="preserve"> Ιουλίου 2022 , τεκμαίρεται ότι η Ρυθμιστική Αρχή Ενέργειας την έχει απορρίψει σιωπηρά . </w:t>
      </w:r>
    </w:p>
    <w:p w:rsidR="001047AC" w:rsidRPr="00B76DB1" w:rsidRDefault="001047AC" w:rsidP="001047A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sz w:val="22"/>
          <w:szCs w:val="22"/>
        </w:rPr>
      </w:pPr>
      <w:r>
        <w:rPr>
          <w:rFonts w:ascii="Arial" w:hAnsi="Arial" w:cs="Arial"/>
          <w:sz w:val="22"/>
          <w:szCs w:val="22"/>
        </w:rPr>
        <w:t xml:space="preserve">Το επόμενο δικονομικό δικαίωμα του Δήμου Λαμιέων είναι η κατάθεση  Αίτησης  ενώπιον του Διοικητικού Εφετείου Αθηνών, για την ακύρωση της σιωπηρής απόρριψης εκ μέρους της Ρ.Α.Ε. , εντός προθεσμίας 60 ημερών από την παρέλευση του ως άνω τριμήνου (εξαιρουμένου του Αυγούστου) . Συνεπώς, η προθεσμία για την κατάθεση της Αίτησης Ακύρωσης είναι μέχρι τις </w:t>
      </w:r>
      <w:r>
        <w:rPr>
          <w:rFonts w:ascii="Arial" w:hAnsi="Arial" w:cs="Arial"/>
          <w:b/>
          <w:sz w:val="22"/>
          <w:szCs w:val="22"/>
        </w:rPr>
        <w:t>19-10-2022 .</w:t>
      </w:r>
      <w:r>
        <w:rPr>
          <w:rFonts w:ascii="Arial" w:hAnsi="Arial" w:cs="Arial"/>
          <w:sz w:val="22"/>
          <w:szCs w:val="22"/>
        </w:rPr>
        <w:t xml:space="preserve"> Το πλέον σκόπιμο βέβαια, κατά την άποψη του δικηγόρου κ. Τρύφωνα </w:t>
      </w:r>
      <w:proofErr w:type="spellStart"/>
      <w:r>
        <w:rPr>
          <w:rFonts w:ascii="Arial" w:hAnsi="Arial" w:cs="Arial"/>
          <w:sz w:val="22"/>
          <w:szCs w:val="22"/>
        </w:rPr>
        <w:t>Κόλλια</w:t>
      </w:r>
      <w:proofErr w:type="spellEnd"/>
      <w:r>
        <w:rPr>
          <w:rFonts w:ascii="Arial" w:hAnsi="Arial" w:cs="Arial"/>
          <w:sz w:val="22"/>
          <w:szCs w:val="22"/>
        </w:rPr>
        <w:t>, είναι η κατάθεση της  Αίτησης   Ακύρωσης να γίνει το συντομότερο δυνατό, έτσι ώστε η εταιρεία παραγωγής ηλεκτρικής ενέργειας να αντιληφθεί  ότι η αντίδραση της τοπικής κοινωνίας είναι άμεση, ολομέτωπη και ουσιαστική .</w:t>
      </w:r>
    </w:p>
    <w:p w:rsidR="00E31DC0" w:rsidRDefault="00204FEC"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7</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 xml:space="preserve">Με την </w:t>
      </w:r>
      <w:proofErr w:type="spellStart"/>
      <w:r w:rsidR="00EB40EA">
        <w:rPr>
          <w:rFonts w:ascii="Arial" w:hAnsi="Arial" w:cs="Arial"/>
          <w:sz w:val="22"/>
          <w:szCs w:val="22"/>
        </w:rPr>
        <w:t>υπ΄αριθμ</w:t>
      </w:r>
      <w:proofErr w:type="spellEnd"/>
      <w:r w:rsidR="00EB40EA">
        <w:rPr>
          <w:rFonts w:ascii="Arial" w:hAnsi="Arial" w:cs="Arial"/>
          <w:sz w:val="22"/>
          <w:szCs w:val="22"/>
        </w:rPr>
        <w:t xml:space="preserve"> . 272 / 18 – 11 – 2020 (Α</w:t>
      </w:r>
      <w:r w:rsidR="00207774">
        <w:rPr>
          <w:rFonts w:ascii="Arial" w:hAnsi="Arial" w:cs="Arial"/>
          <w:sz w:val="22"/>
          <w:szCs w:val="22"/>
        </w:rPr>
        <w:t xml:space="preserve">.Δ.Α.: 6ΧΣΧΩΛΚ-8Υ2) απόφαση </w:t>
      </w:r>
      <w:r w:rsidR="00EB40EA">
        <w:rPr>
          <w:rFonts w:ascii="Arial" w:hAnsi="Arial" w:cs="Arial"/>
          <w:sz w:val="22"/>
          <w:szCs w:val="22"/>
        </w:rPr>
        <w:t>Δημοτικού Συμβουλίου</w:t>
      </w:r>
      <w:r w:rsidR="00207774">
        <w:rPr>
          <w:rFonts w:ascii="Arial" w:hAnsi="Arial" w:cs="Arial"/>
          <w:sz w:val="22"/>
          <w:szCs w:val="22"/>
        </w:rPr>
        <w:t xml:space="preserve"> του</w:t>
      </w:r>
      <w:r w:rsidR="00EB40EA">
        <w:rPr>
          <w:rFonts w:ascii="Arial" w:hAnsi="Arial" w:cs="Arial"/>
          <w:sz w:val="22"/>
          <w:szCs w:val="22"/>
        </w:rPr>
        <w:t xml:space="preserve"> Δήμου Λαμιέων διαπιστώθηκε η λύση της σχέσης έμμισθης εντολής της δικηγόρου με πάγια μηνιαία αντιμισθία, κατόπιν εκδόσεως της </w:t>
      </w:r>
      <w:proofErr w:type="spellStart"/>
      <w:r w:rsidR="00EB40EA">
        <w:rPr>
          <w:rFonts w:ascii="Arial" w:hAnsi="Arial" w:cs="Arial"/>
          <w:sz w:val="22"/>
          <w:szCs w:val="22"/>
        </w:rPr>
        <w:t>υπ΄</w:t>
      </w:r>
      <w:proofErr w:type="spellEnd"/>
      <w:r w:rsidR="00EB40EA">
        <w:rPr>
          <w:rFonts w:ascii="Arial" w:hAnsi="Arial" w:cs="Arial"/>
          <w:sz w:val="22"/>
          <w:szCs w:val="22"/>
        </w:rPr>
        <w:t xml:space="preserve"> </w:t>
      </w:r>
      <w:proofErr w:type="spellStart"/>
      <w:r w:rsidR="00EB40EA">
        <w:rPr>
          <w:rFonts w:ascii="Arial" w:hAnsi="Arial" w:cs="Arial"/>
          <w:sz w:val="22"/>
          <w:szCs w:val="22"/>
        </w:rPr>
        <w:t>αριθμ</w:t>
      </w:r>
      <w:proofErr w:type="spellEnd"/>
      <w:r w:rsidR="00EB40EA">
        <w:rPr>
          <w:rFonts w:ascii="Arial" w:hAnsi="Arial" w:cs="Arial"/>
          <w:sz w:val="22"/>
          <w:szCs w:val="22"/>
        </w:rPr>
        <w:t>. 1807/2020 απόφασης του Γ’ Τμήματος του Συμβουλίου της Επικρατείας.</w:t>
      </w:r>
    </w:p>
    <w:p w:rsidR="00E31DC0" w:rsidRDefault="00204FEC"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8</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00DF5ECF">
        <w:rPr>
          <w:rFonts w:ascii="Arial" w:hAnsi="Arial" w:cs="Arial"/>
          <w:sz w:val="22"/>
          <w:szCs w:val="22"/>
        </w:rPr>
        <w:t xml:space="preserve"> </w:t>
      </w:r>
      <w:r w:rsidR="00EB40EA">
        <w:rPr>
          <w:rFonts w:ascii="Arial" w:hAnsi="Arial" w:cs="Arial"/>
          <w:b/>
          <w:sz w:val="22"/>
          <w:szCs w:val="22"/>
        </w:rPr>
        <w:t>.</w:t>
      </w:r>
    </w:p>
    <w:p w:rsidR="00E31DC0" w:rsidRDefault="00204FEC"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9</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EB40EA">
        <w:rPr>
          <w:rFonts w:ascii="Arial" w:hAnsi="Arial" w:cs="Arial"/>
          <w:sz w:val="22"/>
          <w:szCs w:val="22"/>
        </w:rPr>
        <w:t>υπ΄αριθμ</w:t>
      </w:r>
      <w:proofErr w:type="spellEnd"/>
      <w:r w:rsidR="00EB40EA">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13F1B">
        <w:rPr>
          <w:rFonts w:ascii="Arial" w:hAnsi="Arial" w:cs="Arial"/>
          <w:sz w:val="22"/>
          <w:szCs w:val="22"/>
        </w:rPr>
        <w:t xml:space="preserve"> Νομικός Σύμβουλος, του οποίου</w:t>
      </w:r>
      <w:r w:rsidR="00EB40EA">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E31DC0" w:rsidRDefault="00204FEC"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10</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 xml:space="preserve">Η </w:t>
      </w:r>
      <w:proofErr w:type="spellStart"/>
      <w:r w:rsidR="00EB40EA">
        <w:rPr>
          <w:rFonts w:ascii="Arial" w:hAnsi="Arial" w:cs="Arial"/>
          <w:b/>
          <w:sz w:val="22"/>
          <w:szCs w:val="22"/>
        </w:rPr>
        <w:t>υπ΄αριθμ</w:t>
      </w:r>
      <w:proofErr w:type="spellEnd"/>
      <w:r w:rsidR="00EB40EA">
        <w:rPr>
          <w:rFonts w:ascii="Arial" w:hAnsi="Arial" w:cs="Arial"/>
          <w:b/>
          <w:sz w:val="22"/>
          <w:szCs w:val="22"/>
        </w:rPr>
        <w:t xml:space="preserve">. </w:t>
      </w:r>
      <w:proofErr w:type="spellStart"/>
      <w:r w:rsidR="00EB40EA">
        <w:rPr>
          <w:rFonts w:ascii="Arial" w:hAnsi="Arial" w:cs="Arial"/>
          <w:b/>
          <w:sz w:val="22"/>
          <w:szCs w:val="22"/>
        </w:rPr>
        <w:t>πρωτ</w:t>
      </w:r>
      <w:proofErr w:type="spellEnd"/>
      <w:r w:rsidR="00EB40EA">
        <w:rPr>
          <w:rFonts w:ascii="Arial" w:hAnsi="Arial" w:cs="Arial"/>
          <w:b/>
          <w:sz w:val="22"/>
          <w:szCs w:val="22"/>
        </w:rPr>
        <w:t>.</w:t>
      </w:r>
      <w:r w:rsidR="00EB40EA">
        <w:rPr>
          <w:rFonts w:ascii="Arial" w:hAnsi="Arial" w:cs="Arial"/>
          <w:sz w:val="22"/>
          <w:szCs w:val="22"/>
        </w:rPr>
        <w:t xml:space="preserve"> </w:t>
      </w:r>
      <w:r w:rsidR="00AC5780">
        <w:rPr>
          <w:rFonts w:ascii="Arial" w:hAnsi="Arial" w:cs="Arial"/>
          <w:b/>
          <w:sz w:val="22"/>
          <w:szCs w:val="22"/>
        </w:rPr>
        <w:t xml:space="preserve">  </w:t>
      </w:r>
      <w:r w:rsidR="00936FCF" w:rsidRPr="00936FCF">
        <w:rPr>
          <w:rFonts w:ascii="Arial" w:hAnsi="Arial" w:cs="Arial"/>
          <w:b/>
          <w:sz w:val="22"/>
          <w:szCs w:val="22"/>
        </w:rPr>
        <w:t>34705</w:t>
      </w:r>
      <w:r w:rsidR="00AC5780">
        <w:rPr>
          <w:rFonts w:ascii="Arial" w:hAnsi="Arial" w:cs="Arial"/>
          <w:b/>
          <w:sz w:val="22"/>
          <w:szCs w:val="22"/>
        </w:rPr>
        <w:t xml:space="preserve"> /</w:t>
      </w:r>
      <w:r w:rsidR="00AC5780" w:rsidRPr="00AC5780">
        <w:rPr>
          <w:rFonts w:ascii="Arial" w:hAnsi="Arial" w:cs="Arial"/>
          <w:b/>
          <w:sz w:val="22"/>
          <w:szCs w:val="22"/>
        </w:rPr>
        <w:t xml:space="preserve"> 01-09</w:t>
      </w:r>
      <w:r>
        <w:rPr>
          <w:rFonts w:ascii="Arial" w:hAnsi="Arial" w:cs="Arial"/>
          <w:b/>
          <w:sz w:val="22"/>
          <w:szCs w:val="22"/>
        </w:rPr>
        <w:t xml:space="preserve">-2022  </w:t>
      </w:r>
      <w:r w:rsidR="00EB40EA">
        <w:rPr>
          <w:rFonts w:ascii="Arial" w:hAnsi="Arial" w:cs="Arial"/>
          <w:sz w:val="22"/>
          <w:szCs w:val="22"/>
        </w:rPr>
        <w:t xml:space="preserve"> </w:t>
      </w:r>
      <w:r w:rsidR="00EB40EA" w:rsidRPr="00AC5780">
        <w:rPr>
          <w:rFonts w:ascii="Arial" w:hAnsi="Arial" w:cs="Arial"/>
          <w:sz w:val="22"/>
          <w:szCs w:val="22"/>
        </w:rPr>
        <w:t>γνωμοδότηση</w:t>
      </w:r>
      <w:r w:rsidR="00EB40EA">
        <w:rPr>
          <w:rFonts w:ascii="Arial" w:hAnsi="Arial" w:cs="Arial"/>
          <w:sz w:val="22"/>
          <w:szCs w:val="22"/>
        </w:rPr>
        <w:t xml:space="preserve"> του Προϊσταμένου του Τμήματος Νομικ</w:t>
      </w:r>
      <w:r w:rsidR="00E31DC0">
        <w:rPr>
          <w:rFonts w:ascii="Arial" w:hAnsi="Arial" w:cs="Arial"/>
          <w:sz w:val="22"/>
          <w:szCs w:val="22"/>
        </w:rPr>
        <w:t xml:space="preserve">ής Υπηρεσίας του Δήμου Λαμιέων </w:t>
      </w:r>
      <w:r w:rsidR="00EB40EA">
        <w:rPr>
          <w:rFonts w:ascii="Arial" w:hAnsi="Arial" w:cs="Arial"/>
          <w:i/>
          <w:sz w:val="22"/>
          <w:szCs w:val="22"/>
        </w:rPr>
        <w:t>.</w:t>
      </w:r>
    </w:p>
    <w:p w:rsidR="00EB40EA" w:rsidRPr="00E31DC0" w:rsidRDefault="00204FEC"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lastRenderedPageBreak/>
        <w:t>11</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Οι</w:t>
      </w:r>
      <w:r w:rsidR="00FF7DCA">
        <w:rPr>
          <w:rFonts w:ascii="Arial" w:hAnsi="Arial" w:cs="Arial"/>
          <w:iCs/>
          <w:sz w:val="22"/>
          <w:szCs w:val="22"/>
        </w:rPr>
        <w:t xml:space="preserve"> διατάξεις</w:t>
      </w:r>
      <w:r w:rsidR="00FF7DCA">
        <w:rPr>
          <w:rFonts w:ascii="Arial" w:hAnsi="Arial" w:cs="Arial"/>
          <w:sz w:val="22"/>
          <w:szCs w:val="22"/>
        </w:rPr>
        <w:t xml:space="preserve"> </w:t>
      </w:r>
      <w:r>
        <w:rPr>
          <w:rFonts w:ascii="Arial" w:hAnsi="Arial" w:cs="Arial"/>
          <w:sz w:val="22"/>
          <w:szCs w:val="22"/>
        </w:rPr>
        <w:t xml:space="preserve"> </w:t>
      </w:r>
      <w:r w:rsidRPr="008F76F3">
        <w:rPr>
          <w:rFonts w:ascii="Arial" w:hAnsi="Arial" w:cs="Arial"/>
          <w:sz w:val="22"/>
          <w:szCs w:val="22"/>
        </w:rPr>
        <w:t xml:space="preserve">του άρθρου 72, παρ. 1, </w:t>
      </w:r>
      <w:proofErr w:type="spellStart"/>
      <w:r w:rsidRPr="008F76F3">
        <w:rPr>
          <w:rFonts w:ascii="Arial" w:hAnsi="Arial" w:cs="Arial"/>
          <w:sz w:val="22"/>
          <w:szCs w:val="22"/>
        </w:rPr>
        <w:t>περιπτ</w:t>
      </w:r>
      <w:proofErr w:type="spellEnd"/>
      <w:r w:rsidRPr="008F76F3">
        <w:rPr>
          <w:rFonts w:ascii="Arial" w:hAnsi="Arial" w:cs="Arial"/>
          <w:sz w:val="22"/>
          <w:szCs w:val="22"/>
        </w:rPr>
        <w:t xml:space="preserve">. </w:t>
      </w:r>
      <w:proofErr w:type="spellStart"/>
      <w:r w:rsidRPr="008F76F3">
        <w:rPr>
          <w:rFonts w:ascii="Arial" w:hAnsi="Arial" w:cs="Arial"/>
          <w:sz w:val="22"/>
          <w:szCs w:val="22"/>
        </w:rPr>
        <w:t>ιγ΄</w:t>
      </w:r>
      <w:proofErr w:type="spellEnd"/>
      <w:r w:rsidRPr="008F76F3">
        <w:rPr>
          <w:rFonts w:ascii="Arial" w:hAnsi="Arial" w:cs="Arial"/>
          <w:sz w:val="22"/>
          <w:szCs w:val="22"/>
        </w:rPr>
        <w:t xml:space="preserve">,  </w:t>
      </w:r>
      <w:proofErr w:type="spellStart"/>
      <w:r w:rsidRPr="008F76F3">
        <w:rPr>
          <w:rFonts w:ascii="Arial" w:hAnsi="Arial" w:cs="Arial"/>
          <w:sz w:val="22"/>
          <w:szCs w:val="22"/>
        </w:rPr>
        <w:t>ιε΄</w:t>
      </w:r>
      <w:proofErr w:type="spellEnd"/>
      <w:r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Pr="008F76F3">
        <w:rPr>
          <w:rFonts w:ascii="Arial" w:hAnsi="Arial" w:cs="Arial"/>
          <w:sz w:val="22"/>
          <w:szCs w:val="22"/>
        </w:rPr>
        <w:t>περιπτ</w:t>
      </w:r>
      <w:proofErr w:type="spellEnd"/>
      <w:r w:rsidRPr="008F76F3">
        <w:rPr>
          <w:rFonts w:ascii="Arial" w:hAnsi="Arial" w:cs="Arial"/>
          <w:sz w:val="22"/>
          <w:szCs w:val="22"/>
        </w:rPr>
        <w:t xml:space="preserve">. </w:t>
      </w:r>
      <w:proofErr w:type="spellStart"/>
      <w:r w:rsidRPr="008F76F3">
        <w:rPr>
          <w:rFonts w:ascii="Arial" w:hAnsi="Arial" w:cs="Arial"/>
          <w:sz w:val="22"/>
          <w:szCs w:val="22"/>
        </w:rPr>
        <w:t>ιη΄</w:t>
      </w:r>
      <w:proofErr w:type="spellEnd"/>
      <w:r w:rsidRPr="008F76F3">
        <w:rPr>
          <w:rFonts w:ascii="Arial" w:hAnsi="Arial" w:cs="Arial"/>
          <w:sz w:val="22"/>
          <w:szCs w:val="22"/>
        </w:rPr>
        <w:t xml:space="preserve">,  </w:t>
      </w:r>
      <w:proofErr w:type="spellStart"/>
      <w:r w:rsidRPr="008F76F3">
        <w:rPr>
          <w:rFonts w:ascii="Arial" w:hAnsi="Arial" w:cs="Arial"/>
          <w:sz w:val="22"/>
          <w:szCs w:val="22"/>
        </w:rPr>
        <w:t>ιθ΄</w:t>
      </w:r>
      <w:proofErr w:type="spellEnd"/>
      <w:r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Pr>
          <w:rFonts w:ascii="Arial" w:hAnsi="Arial" w:cs="Arial"/>
          <w:sz w:val="22"/>
          <w:szCs w:val="22"/>
        </w:rPr>
        <w:t xml:space="preserve">020 (ΦΕΚ Α΄ 53 / 11-3-2020), </w:t>
      </w:r>
      <w:r w:rsidRPr="008F76F3">
        <w:rPr>
          <w:rFonts w:ascii="Arial" w:hAnsi="Arial" w:cs="Arial"/>
          <w:sz w:val="22"/>
          <w:szCs w:val="22"/>
        </w:rPr>
        <w:t xml:space="preserve">αντικαταστάθηκε από τις διατάξεις του άρθρου 40 </w:t>
      </w:r>
      <w:r w:rsidRPr="00FE42C2">
        <w:rPr>
          <w:rFonts w:ascii="Arial" w:hAnsi="Arial" w:cs="Arial"/>
          <w:sz w:val="22"/>
          <w:szCs w:val="22"/>
        </w:rPr>
        <w:t>παρ. 1 του Ν. 4735/2020 (ΦΕΚ Α΄ 197 / 12-10-2020) και ισχύει με το άρθρο 38 του Ν. 4795 / 2021 (ΦΕΚ 62 / Α’ / 17-4-2021) και το άρθρο 37 του Ν. 4915 / 2022 (ΦΕΚ 63</w:t>
      </w:r>
      <w:r>
        <w:rPr>
          <w:rFonts w:ascii="Arial" w:hAnsi="Arial" w:cs="Arial"/>
          <w:sz w:val="22"/>
          <w:szCs w:val="22"/>
        </w:rPr>
        <w:t xml:space="preserve"> / Α’ / 24-3-2022) .</w:t>
      </w:r>
    </w:p>
    <w:p w:rsidR="00EB40EA" w:rsidRDefault="00EB40EA" w:rsidP="00EB40EA">
      <w:pPr>
        <w:spacing w:line="360" w:lineRule="auto"/>
        <w:ind w:firstLine="851"/>
        <w:jc w:val="both"/>
        <w:rPr>
          <w:rFonts w:ascii="Arial" w:hAnsi="Arial" w:cs="Arial"/>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τις</w:t>
      </w:r>
      <w:r w:rsidR="004701EE">
        <w:rPr>
          <w:rFonts w:ascii="Arial" w:hAnsi="Arial" w:cs="Arial"/>
          <w:iCs/>
          <w:sz w:val="22"/>
          <w:szCs w:val="22"/>
        </w:rPr>
        <w:t xml:space="preserve"> διατάξεις</w:t>
      </w:r>
      <w:r w:rsidR="00204FEC">
        <w:rPr>
          <w:rFonts w:ascii="Arial" w:hAnsi="Arial" w:cs="Arial"/>
          <w:sz w:val="22"/>
          <w:szCs w:val="22"/>
        </w:rPr>
        <w:t xml:space="preserve"> </w:t>
      </w:r>
      <w:r w:rsidR="00204FEC" w:rsidRPr="008F76F3">
        <w:rPr>
          <w:rFonts w:ascii="Arial" w:hAnsi="Arial" w:cs="Arial"/>
          <w:sz w:val="22"/>
          <w:szCs w:val="22"/>
        </w:rPr>
        <w:t xml:space="preserve">του άρθρου 72, παρ. 1, </w:t>
      </w:r>
      <w:proofErr w:type="spellStart"/>
      <w:r w:rsidR="00204FEC" w:rsidRPr="008F76F3">
        <w:rPr>
          <w:rFonts w:ascii="Arial" w:hAnsi="Arial" w:cs="Arial"/>
          <w:sz w:val="22"/>
          <w:szCs w:val="22"/>
        </w:rPr>
        <w:t>περιπτ</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ιγ΄</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ιε΄</w:t>
      </w:r>
      <w:proofErr w:type="spellEnd"/>
      <w:r w:rsidR="00204FEC"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204FEC" w:rsidRPr="008F76F3">
        <w:rPr>
          <w:rFonts w:ascii="Arial" w:hAnsi="Arial" w:cs="Arial"/>
          <w:sz w:val="22"/>
          <w:szCs w:val="22"/>
        </w:rPr>
        <w:t>περιπτ</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ιη΄</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ιθ΄</w:t>
      </w:r>
      <w:proofErr w:type="spellEnd"/>
      <w:r w:rsidR="00204FEC"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204FEC">
        <w:rPr>
          <w:rFonts w:ascii="Arial" w:hAnsi="Arial" w:cs="Arial"/>
          <w:sz w:val="22"/>
          <w:szCs w:val="22"/>
        </w:rPr>
        <w:t xml:space="preserve">020 (ΦΕΚ Α΄ 53 / 11-3-2020), </w:t>
      </w:r>
      <w:r w:rsidR="00204FEC" w:rsidRPr="008F76F3">
        <w:rPr>
          <w:rFonts w:ascii="Arial" w:hAnsi="Arial" w:cs="Arial"/>
          <w:sz w:val="22"/>
          <w:szCs w:val="22"/>
        </w:rPr>
        <w:t xml:space="preserve">αντικαταστάθηκε από τις διατάξεις του άρθρου 40 </w:t>
      </w:r>
      <w:r w:rsidR="00204FEC" w:rsidRPr="00FE42C2">
        <w:rPr>
          <w:rFonts w:ascii="Arial" w:hAnsi="Arial" w:cs="Arial"/>
          <w:sz w:val="22"/>
          <w:szCs w:val="22"/>
        </w:rPr>
        <w:t>παρ. 1 του Ν. 4735/2020 (ΦΕΚ Α΄ 197 / 12-10-2020) και ισχύει με το άρθρο 38 του Ν. 4795 / 2021 (ΦΕΚ 62 / Α’ / 17-4-2021) και το άρθρο 37 του Ν. 4915 / 2022 (ΦΕΚ 63</w:t>
      </w:r>
      <w:r w:rsidR="00204FEC">
        <w:rPr>
          <w:rFonts w:ascii="Arial" w:hAnsi="Arial" w:cs="Arial"/>
          <w:sz w:val="22"/>
          <w:szCs w:val="22"/>
        </w:rPr>
        <w:t xml:space="preserve"> / Α’ / 24-3-2022) </w:t>
      </w:r>
      <w:r w:rsidR="004701EE">
        <w:rPr>
          <w:rFonts w:ascii="Arial" w:hAnsi="Arial" w:cs="Arial"/>
          <w:sz w:val="22"/>
          <w:szCs w:val="22"/>
        </w:rPr>
        <w:t xml:space="preserve">,  </w:t>
      </w:r>
      <w:r>
        <w:rPr>
          <w:rFonts w:ascii="Arial" w:hAnsi="Arial" w:cs="Arial"/>
          <w:b/>
          <w:sz w:val="22"/>
          <w:szCs w:val="22"/>
        </w:rPr>
        <w:t>η λήψη απόφασης</w:t>
      </w:r>
      <w:r w:rsidR="00FA3A87">
        <w:rPr>
          <w:rFonts w:ascii="Arial" w:hAnsi="Arial" w:cs="Arial"/>
          <w:b/>
          <w:sz w:val="22"/>
          <w:szCs w:val="22"/>
        </w:rPr>
        <w:t xml:space="preserve"> για </w:t>
      </w:r>
      <w:r>
        <w:rPr>
          <w:rFonts w:ascii="Arial" w:hAnsi="Arial" w:cs="Arial"/>
          <w:b/>
          <w:sz w:val="22"/>
          <w:szCs w:val="22"/>
        </w:rPr>
        <w:t xml:space="preserve"> :</w:t>
      </w:r>
    </w:p>
    <w:p w:rsidR="00EB40EA" w:rsidRDefault="00EB40EA" w:rsidP="00EB40EA">
      <w:pPr>
        <w:spacing w:line="360" w:lineRule="auto"/>
        <w:ind w:firstLine="851"/>
        <w:jc w:val="both"/>
        <w:rPr>
          <w:rFonts w:ascii="Arial" w:hAnsi="Arial" w:cs="Arial"/>
          <w:sz w:val="22"/>
          <w:szCs w:val="22"/>
        </w:rPr>
      </w:pPr>
      <w:r>
        <w:rPr>
          <w:rFonts w:ascii="Arial" w:hAnsi="Arial" w:cs="Arial"/>
          <w:b/>
          <w:sz w:val="22"/>
          <w:szCs w:val="22"/>
        </w:rPr>
        <w:t xml:space="preserve">Α. </w:t>
      </w:r>
      <w:r>
        <w:rPr>
          <w:rFonts w:ascii="Arial" w:hAnsi="Arial" w:cs="Arial"/>
          <w:sz w:val="22"/>
          <w:szCs w:val="22"/>
        </w:rPr>
        <w:t xml:space="preserve"> </w:t>
      </w:r>
      <w:r w:rsidR="00453475" w:rsidRPr="002C2CA9">
        <w:rPr>
          <w:rFonts w:ascii="Arial" w:hAnsi="Arial" w:cs="Arial"/>
          <w:b/>
          <w:sz w:val="22"/>
          <w:szCs w:val="22"/>
        </w:rPr>
        <w:t>την</w:t>
      </w:r>
      <w:r w:rsidR="002C2CA9" w:rsidRPr="002C2CA9">
        <w:rPr>
          <w:rFonts w:ascii="Arial" w:hAnsi="Arial" w:cs="Arial"/>
          <w:b/>
          <w:sz w:val="22"/>
          <w:szCs w:val="22"/>
        </w:rPr>
        <w:t xml:space="preserve"> άσκηση,</w:t>
      </w:r>
      <w:r w:rsidR="002C2CA9">
        <w:rPr>
          <w:rFonts w:ascii="Arial" w:hAnsi="Arial" w:cs="Arial"/>
          <w:sz w:val="22"/>
          <w:szCs w:val="22"/>
        </w:rPr>
        <w:t xml:space="preserve"> </w:t>
      </w:r>
      <w:r w:rsidR="002C2CA9">
        <w:rPr>
          <w:rFonts w:ascii="Arial" w:hAnsi="Arial" w:cs="Arial"/>
          <w:b/>
          <w:sz w:val="22"/>
          <w:szCs w:val="22"/>
        </w:rPr>
        <w:t xml:space="preserve"> </w:t>
      </w:r>
      <w:r w:rsidR="002C2CA9" w:rsidRPr="002C2CA9">
        <w:rPr>
          <w:rFonts w:ascii="Arial" w:hAnsi="Arial" w:cs="Arial"/>
          <w:sz w:val="22"/>
          <w:szCs w:val="22"/>
          <w:shd w:val="clear" w:color="auto" w:fill="FFFFFF"/>
        </w:rPr>
        <w:t>στο Διοικητικό Εφετείο Αθηνών,</w:t>
      </w:r>
      <w:r w:rsidR="002C2CA9" w:rsidRPr="006D297E">
        <w:rPr>
          <w:rFonts w:ascii="Arial" w:hAnsi="Arial" w:cs="Arial"/>
          <w:b/>
          <w:sz w:val="22"/>
          <w:szCs w:val="22"/>
          <w:shd w:val="clear" w:color="auto" w:fill="FFFFFF"/>
        </w:rPr>
        <w:t xml:space="preserve"> </w:t>
      </w:r>
      <w:r w:rsidR="002C2CA9" w:rsidRPr="006D297E">
        <w:rPr>
          <w:rFonts w:ascii="Arial" w:hAnsi="Arial" w:cs="Arial"/>
          <w:b/>
          <w:sz w:val="22"/>
          <w:szCs w:val="22"/>
        </w:rPr>
        <w:t xml:space="preserve"> αίτησης ακύρωσης</w:t>
      </w:r>
      <w:r w:rsidR="002C2CA9" w:rsidRPr="00F67BAC">
        <w:rPr>
          <w:rFonts w:ascii="Arial" w:hAnsi="Arial" w:cs="Arial"/>
          <w:sz w:val="22"/>
          <w:szCs w:val="22"/>
        </w:rPr>
        <w:t xml:space="preserve"> του Δήμου Λαμιέων</w:t>
      </w:r>
      <w:r w:rsidR="00453475" w:rsidRPr="00F67BAC">
        <w:rPr>
          <w:rFonts w:ascii="Arial" w:hAnsi="Arial" w:cs="Arial"/>
          <w:sz w:val="22"/>
          <w:szCs w:val="22"/>
        </w:rPr>
        <w:t xml:space="preserve"> </w:t>
      </w:r>
      <w:r w:rsidR="00453475" w:rsidRPr="00030B48">
        <w:rPr>
          <w:rFonts w:ascii="Arial" w:hAnsi="Arial" w:cs="Arial"/>
          <w:sz w:val="22"/>
          <w:szCs w:val="22"/>
          <w:u w:val="single"/>
        </w:rPr>
        <w:t>κατά</w:t>
      </w:r>
      <w:r w:rsidR="00453475" w:rsidRPr="00030B48">
        <w:rPr>
          <w:rFonts w:ascii="Arial" w:hAnsi="Arial" w:cs="Arial"/>
          <w:sz w:val="22"/>
          <w:szCs w:val="22"/>
        </w:rPr>
        <w:t xml:space="preserve"> </w:t>
      </w:r>
      <w:r w:rsidR="00453475">
        <w:rPr>
          <w:rFonts w:ascii="Arial" w:hAnsi="Arial" w:cs="Arial"/>
          <w:sz w:val="22"/>
          <w:szCs w:val="22"/>
        </w:rPr>
        <w:t>της τεκμαιρόμενης</w:t>
      </w:r>
      <w:r w:rsidR="00453475" w:rsidRPr="00030B48">
        <w:rPr>
          <w:rFonts w:ascii="Arial" w:hAnsi="Arial" w:cs="Arial"/>
          <w:sz w:val="22"/>
          <w:szCs w:val="22"/>
        </w:rPr>
        <w:t xml:space="preserve"> σιωπηρής απόρριψης</w:t>
      </w:r>
      <w:r w:rsidR="00F67BAC">
        <w:rPr>
          <w:rFonts w:ascii="Arial" w:hAnsi="Arial" w:cs="Arial"/>
          <w:sz w:val="22"/>
          <w:szCs w:val="22"/>
        </w:rPr>
        <w:t xml:space="preserve">, </w:t>
      </w:r>
      <w:r w:rsidR="00453475" w:rsidRPr="00030B48">
        <w:rPr>
          <w:rFonts w:ascii="Arial" w:hAnsi="Arial" w:cs="Arial"/>
          <w:sz w:val="22"/>
          <w:szCs w:val="22"/>
        </w:rPr>
        <w:t>από τη Ρυθμιστική Αρχή Ενέργειας (Ρ.Α.Ε.)</w:t>
      </w:r>
      <w:r w:rsidR="00F67BAC">
        <w:rPr>
          <w:rFonts w:ascii="Arial" w:hAnsi="Arial" w:cs="Arial"/>
          <w:sz w:val="22"/>
          <w:szCs w:val="22"/>
        </w:rPr>
        <w:t xml:space="preserve">, </w:t>
      </w:r>
      <w:r w:rsidR="002C2CA9">
        <w:rPr>
          <w:rFonts w:ascii="Arial" w:hAnsi="Arial" w:cs="Arial"/>
          <w:sz w:val="22"/>
          <w:szCs w:val="22"/>
        </w:rPr>
        <w:t xml:space="preserve"> της από 21-4-2022 και με αριθ. </w:t>
      </w:r>
      <w:proofErr w:type="spellStart"/>
      <w:r w:rsidR="002C2CA9">
        <w:rPr>
          <w:rFonts w:ascii="Arial" w:hAnsi="Arial" w:cs="Arial"/>
          <w:sz w:val="22"/>
          <w:szCs w:val="22"/>
        </w:rPr>
        <w:t>πρωτ</w:t>
      </w:r>
      <w:proofErr w:type="spellEnd"/>
      <w:r w:rsidR="002C2CA9">
        <w:rPr>
          <w:rFonts w:ascii="Arial" w:hAnsi="Arial" w:cs="Arial"/>
          <w:sz w:val="22"/>
          <w:szCs w:val="22"/>
        </w:rPr>
        <w:t xml:space="preserve">. Ι-326714 </w:t>
      </w:r>
      <w:r w:rsidR="002C2CA9">
        <w:rPr>
          <w:rFonts w:ascii="Arial" w:hAnsi="Arial" w:cs="Arial"/>
          <w:b/>
          <w:sz w:val="22"/>
          <w:szCs w:val="22"/>
        </w:rPr>
        <w:t xml:space="preserve">αίτησης αναθεώρησης – </w:t>
      </w:r>
      <w:proofErr w:type="spellStart"/>
      <w:r w:rsidR="002C2CA9">
        <w:rPr>
          <w:rFonts w:ascii="Arial" w:hAnsi="Arial" w:cs="Arial"/>
          <w:b/>
          <w:sz w:val="22"/>
          <w:szCs w:val="22"/>
        </w:rPr>
        <w:t>ενδικοφανούς</w:t>
      </w:r>
      <w:proofErr w:type="spellEnd"/>
      <w:r w:rsidR="002C2CA9">
        <w:rPr>
          <w:rFonts w:ascii="Arial" w:hAnsi="Arial" w:cs="Arial"/>
          <w:b/>
          <w:sz w:val="22"/>
          <w:szCs w:val="22"/>
        </w:rPr>
        <w:t xml:space="preserve"> προσφυγής (κατ’ </w:t>
      </w:r>
      <w:proofErr w:type="spellStart"/>
      <w:r w:rsidR="002C2CA9">
        <w:rPr>
          <w:rFonts w:ascii="Arial" w:hAnsi="Arial" w:cs="Arial"/>
          <w:b/>
          <w:sz w:val="22"/>
          <w:szCs w:val="22"/>
        </w:rPr>
        <w:t>αρθρο</w:t>
      </w:r>
      <w:proofErr w:type="spellEnd"/>
      <w:r w:rsidR="002C2CA9">
        <w:rPr>
          <w:rFonts w:ascii="Arial" w:hAnsi="Arial" w:cs="Arial"/>
          <w:b/>
          <w:sz w:val="22"/>
          <w:szCs w:val="22"/>
        </w:rPr>
        <w:t xml:space="preserve"> 11, παρ. 7 του ν. 4685/2020)</w:t>
      </w:r>
      <w:r w:rsidR="002C2CA9">
        <w:rPr>
          <w:rFonts w:ascii="Arial" w:hAnsi="Arial" w:cs="Arial"/>
          <w:sz w:val="22"/>
          <w:szCs w:val="22"/>
        </w:rPr>
        <w:t xml:space="preserve"> του Δήμου Λαμιέων , για την αναθεώρηση της </w:t>
      </w:r>
      <w:r w:rsidR="002C2CA9">
        <w:rPr>
          <w:rFonts w:ascii="Arial" w:hAnsi="Arial" w:cs="Arial"/>
          <w:b/>
          <w:sz w:val="22"/>
          <w:szCs w:val="22"/>
        </w:rPr>
        <w:t>υπ’ αριθ. ΒΕΒ-0309 από 29-3-2022 Βεβαίωσης Παραγωγού</w:t>
      </w:r>
      <w:r w:rsidR="002C2CA9">
        <w:rPr>
          <w:rFonts w:ascii="Arial" w:hAnsi="Arial" w:cs="Arial"/>
          <w:sz w:val="22"/>
          <w:szCs w:val="22"/>
        </w:rPr>
        <w:t xml:space="preserve"> της Ρυθμιστικής Αρχής Ενέργειας , </w:t>
      </w:r>
    </w:p>
    <w:p w:rsidR="00EB40EA" w:rsidRDefault="00EB40EA" w:rsidP="00EB40EA">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Β. </w:t>
      </w:r>
      <w:r w:rsidR="00FA3A87" w:rsidRPr="00FA3A87">
        <w:rPr>
          <w:rFonts w:ascii="Arial" w:hAnsi="Arial" w:cs="Arial"/>
          <w:b/>
          <w:iCs/>
          <w:sz w:val="22"/>
          <w:szCs w:val="22"/>
        </w:rPr>
        <w:t>την</w:t>
      </w:r>
      <w:r w:rsidR="002C2CA9">
        <w:rPr>
          <w:rFonts w:ascii="Arial" w:hAnsi="Arial" w:cs="Arial"/>
          <w:b/>
          <w:iCs/>
          <w:sz w:val="22"/>
          <w:szCs w:val="22"/>
        </w:rPr>
        <w:t xml:space="preserve"> παροχή εντολής και πληρεξουσιότητας</w:t>
      </w:r>
      <w:r w:rsidR="002C2CA9">
        <w:rPr>
          <w:rFonts w:ascii="Arial" w:hAnsi="Arial" w:cs="Arial"/>
          <w:iCs/>
          <w:sz w:val="22"/>
          <w:szCs w:val="22"/>
        </w:rPr>
        <w:t xml:space="preserve"> στο δικηγόρο </w:t>
      </w:r>
      <w:r w:rsidR="002C2CA9">
        <w:rPr>
          <w:rFonts w:ascii="Arial" w:hAnsi="Arial" w:cs="Arial"/>
          <w:b/>
          <w:sz w:val="22"/>
          <w:szCs w:val="22"/>
        </w:rPr>
        <w:t xml:space="preserve">του Πρωτοδικείου Αθηνών, με Α.Μ. 31942, κ. Τρύφωνα </w:t>
      </w:r>
      <w:proofErr w:type="spellStart"/>
      <w:r w:rsidR="002C2CA9">
        <w:rPr>
          <w:rFonts w:ascii="Arial" w:hAnsi="Arial" w:cs="Arial"/>
          <w:b/>
          <w:sz w:val="22"/>
          <w:szCs w:val="22"/>
        </w:rPr>
        <w:t>Κόλλια</w:t>
      </w:r>
      <w:proofErr w:type="spellEnd"/>
      <w:r w:rsidR="002C2CA9">
        <w:rPr>
          <w:rFonts w:ascii="Arial" w:hAnsi="Arial" w:cs="Arial"/>
          <w:b/>
          <w:sz w:val="22"/>
          <w:szCs w:val="22"/>
        </w:rPr>
        <w:t xml:space="preserve"> </w:t>
      </w:r>
      <w:r w:rsidR="00FA3A87">
        <w:rPr>
          <w:rFonts w:ascii="Arial" w:hAnsi="Arial" w:cs="Arial"/>
          <w:iCs/>
          <w:sz w:val="22"/>
          <w:szCs w:val="22"/>
        </w:rPr>
        <w:t xml:space="preserve">, </w:t>
      </w:r>
      <w:r w:rsidR="00FA3A87">
        <w:rPr>
          <w:rFonts w:ascii="Arial" w:hAnsi="Arial" w:cs="Arial"/>
          <w:sz w:val="22"/>
          <w:szCs w:val="22"/>
        </w:rPr>
        <w:t xml:space="preserve">προκειμένου </w:t>
      </w:r>
      <w:r w:rsidR="00FA3A87">
        <w:rPr>
          <w:rFonts w:ascii="Arial" w:hAnsi="Arial" w:cs="Arial"/>
          <w:iCs/>
          <w:sz w:val="22"/>
          <w:szCs w:val="22"/>
        </w:rPr>
        <w:t xml:space="preserve">να ασκήσει για λογαριασμό του Δήμου Λαμιέων  </w:t>
      </w:r>
      <w:r w:rsidR="00FA3A87">
        <w:rPr>
          <w:rFonts w:ascii="Arial" w:hAnsi="Arial" w:cs="Arial"/>
          <w:b/>
          <w:sz w:val="22"/>
          <w:szCs w:val="22"/>
        </w:rPr>
        <w:t xml:space="preserve">αίτηση ακύρωσης, </w:t>
      </w:r>
      <w:r w:rsidR="00FA3A87">
        <w:rPr>
          <w:rFonts w:ascii="Arial" w:hAnsi="Arial" w:cs="Arial"/>
          <w:sz w:val="22"/>
          <w:szCs w:val="22"/>
        </w:rPr>
        <w:t>στο Διοικητικό Εφετείο Αθηνών,</w:t>
      </w:r>
      <w:r w:rsidR="00FA3A87">
        <w:rPr>
          <w:rFonts w:ascii="Arial" w:hAnsi="Arial" w:cs="Arial"/>
          <w:b/>
          <w:sz w:val="22"/>
          <w:szCs w:val="22"/>
        </w:rPr>
        <w:t xml:space="preserve"> </w:t>
      </w:r>
      <w:r w:rsidR="00FA3A87">
        <w:rPr>
          <w:rFonts w:ascii="Arial" w:hAnsi="Arial" w:cs="Arial"/>
          <w:sz w:val="22"/>
          <w:szCs w:val="22"/>
          <w:u w:val="single"/>
        </w:rPr>
        <w:t>κατά</w:t>
      </w:r>
      <w:r w:rsidR="00FA3A87">
        <w:rPr>
          <w:rFonts w:ascii="Arial" w:hAnsi="Arial" w:cs="Arial"/>
          <w:sz w:val="22"/>
          <w:szCs w:val="22"/>
        </w:rPr>
        <w:t xml:space="preserve"> της τεκμαιρόμενης σιωπηρής απόρριψης από τη Ρυθμιστική Αρχή Ενέργειας (Ρ.Α.Ε.) της από 21-4-2022 και με αριθ. </w:t>
      </w:r>
      <w:proofErr w:type="spellStart"/>
      <w:r w:rsidR="00FA3A87">
        <w:rPr>
          <w:rFonts w:ascii="Arial" w:hAnsi="Arial" w:cs="Arial"/>
          <w:sz w:val="22"/>
          <w:szCs w:val="22"/>
        </w:rPr>
        <w:t>πρωτ</w:t>
      </w:r>
      <w:proofErr w:type="spellEnd"/>
      <w:r w:rsidR="00FA3A87">
        <w:rPr>
          <w:rFonts w:ascii="Arial" w:hAnsi="Arial" w:cs="Arial"/>
          <w:sz w:val="22"/>
          <w:szCs w:val="22"/>
        </w:rPr>
        <w:t xml:space="preserve">. Ι-326714 αίτησης αναθεώρησης – </w:t>
      </w:r>
      <w:proofErr w:type="spellStart"/>
      <w:r w:rsidR="00FA3A87">
        <w:rPr>
          <w:rFonts w:ascii="Arial" w:hAnsi="Arial" w:cs="Arial"/>
          <w:sz w:val="22"/>
          <w:szCs w:val="22"/>
        </w:rPr>
        <w:t>ενδικοφανούς</w:t>
      </w:r>
      <w:proofErr w:type="spellEnd"/>
      <w:r w:rsidR="00FA3A87">
        <w:rPr>
          <w:rFonts w:ascii="Arial" w:hAnsi="Arial" w:cs="Arial"/>
          <w:sz w:val="22"/>
          <w:szCs w:val="22"/>
        </w:rPr>
        <w:t xml:space="preserve"> προσφυγής (κατ’ </w:t>
      </w:r>
      <w:proofErr w:type="spellStart"/>
      <w:r w:rsidR="00FA3A87">
        <w:rPr>
          <w:rFonts w:ascii="Arial" w:hAnsi="Arial" w:cs="Arial"/>
          <w:sz w:val="22"/>
          <w:szCs w:val="22"/>
        </w:rPr>
        <w:t>αρθρο</w:t>
      </w:r>
      <w:proofErr w:type="spellEnd"/>
      <w:r w:rsidR="00FA3A87">
        <w:rPr>
          <w:rFonts w:ascii="Arial" w:hAnsi="Arial" w:cs="Arial"/>
          <w:sz w:val="22"/>
          <w:szCs w:val="22"/>
        </w:rPr>
        <w:t xml:space="preserve"> 11, παρ. 7 του ν. 4685/2020) του Δήμου Λαμιέων, για την αναθεώρηση της  </w:t>
      </w:r>
      <w:r w:rsidR="00FA3A87">
        <w:rPr>
          <w:rFonts w:ascii="Arial" w:hAnsi="Arial" w:cs="Arial"/>
          <w:b/>
          <w:sz w:val="22"/>
          <w:szCs w:val="22"/>
        </w:rPr>
        <w:t xml:space="preserve">υπ’ </w:t>
      </w:r>
      <w:proofErr w:type="spellStart"/>
      <w:r w:rsidR="00FA3A87">
        <w:rPr>
          <w:rFonts w:ascii="Arial" w:hAnsi="Arial" w:cs="Arial"/>
          <w:b/>
          <w:sz w:val="22"/>
          <w:szCs w:val="22"/>
        </w:rPr>
        <w:t>αριθμ</w:t>
      </w:r>
      <w:proofErr w:type="spellEnd"/>
      <w:r w:rsidR="00FA3A87">
        <w:rPr>
          <w:rFonts w:ascii="Arial" w:hAnsi="Arial" w:cs="Arial"/>
          <w:b/>
          <w:sz w:val="22"/>
          <w:szCs w:val="22"/>
        </w:rPr>
        <w:t>. ΒΕΒ-0309</w:t>
      </w:r>
      <w:r w:rsidR="00FA3A87">
        <w:rPr>
          <w:rFonts w:ascii="Arial" w:hAnsi="Arial" w:cs="Arial"/>
          <w:sz w:val="22"/>
          <w:szCs w:val="22"/>
        </w:rPr>
        <w:t xml:space="preserve"> από 29-3-2022 Βεβαίωσης Παραγωγού της Ρυθμιστικής Αρχής Ενέργειας</w:t>
      </w:r>
      <w:r w:rsidR="002C2CA9">
        <w:rPr>
          <w:rFonts w:ascii="Arial" w:hAnsi="Arial" w:cs="Arial"/>
          <w:sz w:val="22"/>
          <w:szCs w:val="22"/>
        </w:rPr>
        <w:t xml:space="preserve"> </w:t>
      </w:r>
      <w:r w:rsidR="00453475">
        <w:rPr>
          <w:rFonts w:ascii="Arial" w:hAnsi="Arial" w:cs="Arial"/>
          <w:sz w:val="22"/>
          <w:szCs w:val="22"/>
        </w:rPr>
        <w:t>,</w:t>
      </w:r>
      <w:r w:rsidR="002C2CA9">
        <w:rPr>
          <w:rFonts w:ascii="Arial" w:hAnsi="Arial" w:cs="Arial"/>
          <w:sz w:val="22"/>
          <w:szCs w:val="22"/>
        </w:rPr>
        <w:t xml:space="preserve"> να παρασταθεί στη συζήτησή της</w:t>
      </w:r>
      <w:r w:rsidR="00453475">
        <w:rPr>
          <w:rFonts w:ascii="Arial" w:hAnsi="Arial" w:cs="Arial"/>
          <w:sz w:val="22"/>
          <w:szCs w:val="22"/>
        </w:rPr>
        <w:t xml:space="preserve"> στ</w:t>
      </w:r>
      <w:r w:rsidR="002C2CA9">
        <w:rPr>
          <w:rFonts w:ascii="Arial" w:hAnsi="Arial" w:cs="Arial"/>
          <w:sz w:val="22"/>
          <w:szCs w:val="22"/>
        </w:rPr>
        <w:t>η δικάσιμο που θα οριστεί</w:t>
      </w:r>
      <w:r w:rsidR="00453475">
        <w:rPr>
          <w:rFonts w:ascii="Arial" w:hAnsi="Arial" w:cs="Arial"/>
          <w:sz w:val="22"/>
          <w:szCs w:val="22"/>
        </w:rPr>
        <w:t xml:space="preserve"> , </w:t>
      </w:r>
      <w:r w:rsidR="002C2CA9" w:rsidRPr="003F197E">
        <w:rPr>
          <w:rFonts w:ascii="Arial" w:hAnsi="Arial" w:cs="Arial"/>
          <w:sz w:val="22"/>
          <w:szCs w:val="22"/>
        </w:rPr>
        <w:t xml:space="preserve">καθώς και σε κάθε πιθανή αναβολή, διακοπή, επανάληψη, ματαίωση ή </w:t>
      </w:r>
      <w:proofErr w:type="spellStart"/>
      <w:r w:rsidR="002C2CA9" w:rsidRPr="003F197E">
        <w:rPr>
          <w:rFonts w:ascii="Arial" w:hAnsi="Arial" w:cs="Arial"/>
          <w:sz w:val="22"/>
          <w:szCs w:val="22"/>
        </w:rPr>
        <w:t>ανασυζήτησή</w:t>
      </w:r>
      <w:proofErr w:type="spellEnd"/>
      <w:r w:rsidR="002C2CA9" w:rsidRPr="003F197E">
        <w:rPr>
          <w:rFonts w:ascii="Arial" w:hAnsi="Arial" w:cs="Arial"/>
          <w:sz w:val="22"/>
          <w:szCs w:val="22"/>
        </w:rPr>
        <w:t xml:space="preserve"> της </w:t>
      </w:r>
      <w:r w:rsidR="002C2CA9">
        <w:rPr>
          <w:rFonts w:ascii="Arial" w:hAnsi="Arial" w:cs="Arial"/>
          <w:sz w:val="22"/>
          <w:szCs w:val="22"/>
        </w:rPr>
        <w:t>και να καταθέσει υπόμνημα</w:t>
      </w:r>
      <w:r w:rsidR="00E7725B">
        <w:rPr>
          <w:rFonts w:ascii="Arial" w:hAnsi="Arial" w:cs="Arial"/>
          <w:sz w:val="22"/>
          <w:szCs w:val="22"/>
        </w:rPr>
        <w:t xml:space="preserve"> και σχετικά έγγραφα</w:t>
      </w:r>
      <w:r w:rsidR="00453475">
        <w:rPr>
          <w:rFonts w:ascii="Arial" w:hAnsi="Arial" w:cs="Arial"/>
          <w:sz w:val="22"/>
          <w:szCs w:val="22"/>
        </w:rPr>
        <w:t xml:space="preserve"> </w:t>
      </w:r>
      <w:r w:rsidR="00453475">
        <w:rPr>
          <w:rFonts w:ascii="Arial" w:hAnsi="Arial" w:cs="Arial"/>
          <w:sz w:val="22"/>
          <w:szCs w:val="22"/>
          <w:shd w:val="clear" w:color="auto" w:fill="FFFFFF"/>
        </w:rPr>
        <w:t>.</w:t>
      </w:r>
    </w:p>
    <w:p w:rsidR="00EB40EA" w:rsidRDefault="00EB40EA" w:rsidP="00EB40EA">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Γ.</w:t>
      </w:r>
      <w:r w:rsidR="00FA3A87">
        <w:rPr>
          <w:rFonts w:ascii="Arial" w:hAnsi="Arial" w:cs="Arial"/>
          <w:sz w:val="22"/>
          <w:szCs w:val="22"/>
        </w:rPr>
        <w:t xml:space="preserve">  </w:t>
      </w:r>
      <w:r w:rsidRPr="00F67BAC">
        <w:rPr>
          <w:rFonts w:ascii="Arial" w:hAnsi="Arial" w:cs="Arial"/>
          <w:b/>
          <w:sz w:val="22"/>
          <w:szCs w:val="22"/>
        </w:rPr>
        <w:t>τον</w:t>
      </w:r>
      <w:r>
        <w:rPr>
          <w:rFonts w:ascii="Arial" w:hAnsi="Arial" w:cs="Arial"/>
          <w:sz w:val="22"/>
          <w:szCs w:val="22"/>
        </w:rPr>
        <w:t xml:space="preserve"> </w:t>
      </w:r>
      <w:r w:rsidRPr="00453475">
        <w:rPr>
          <w:rFonts w:ascii="Arial" w:hAnsi="Arial" w:cs="Arial"/>
          <w:b/>
          <w:sz w:val="22"/>
          <w:szCs w:val="22"/>
        </w:rPr>
        <w:t>καθορισμό</w:t>
      </w:r>
      <w:r w:rsidRPr="00453475">
        <w:rPr>
          <w:rFonts w:ascii="Arial" w:hAnsi="Arial" w:cs="Arial"/>
          <w:b/>
          <w:iCs/>
          <w:sz w:val="22"/>
          <w:szCs w:val="22"/>
        </w:rPr>
        <w:t xml:space="preserve"> της αμοιβής του,</w:t>
      </w:r>
      <w:r>
        <w:rPr>
          <w:rFonts w:ascii="Arial" w:hAnsi="Arial" w:cs="Arial"/>
          <w:iCs/>
          <w:sz w:val="22"/>
          <w:szCs w:val="22"/>
        </w:rPr>
        <w:t xml:space="preserve"> σύμφωνα  με  τις  διατάξεις του  άρθρου 72, παρ. 1, </w:t>
      </w:r>
      <w:proofErr w:type="spellStart"/>
      <w:r>
        <w:rPr>
          <w:rFonts w:ascii="Arial" w:hAnsi="Arial" w:cs="Arial"/>
          <w:iCs/>
          <w:sz w:val="22"/>
          <w:szCs w:val="22"/>
        </w:rPr>
        <w:t>περ</w:t>
      </w:r>
      <w:proofErr w:type="spellEnd"/>
      <w:r>
        <w:rPr>
          <w:rFonts w:ascii="Arial" w:hAnsi="Arial" w:cs="Arial"/>
          <w:iCs/>
          <w:sz w:val="22"/>
          <w:szCs w:val="22"/>
        </w:rPr>
        <w:t xml:space="preserve">. δ’  του  Ν. 3852/2010, όπως αντικαταστάθηκε από τις διατάξεις του </w:t>
      </w:r>
      <w:r>
        <w:rPr>
          <w:rFonts w:ascii="Arial" w:hAnsi="Arial" w:cs="Arial"/>
          <w:iCs/>
          <w:sz w:val="22"/>
          <w:szCs w:val="22"/>
        </w:rPr>
        <w:lastRenderedPageBreak/>
        <w:t xml:space="preserve">άρθρου 203, παρ. 3 του Ν. 4555/2018, του άρθρου 3, παρ. 1, </w:t>
      </w:r>
      <w:proofErr w:type="spellStart"/>
      <w:r>
        <w:rPr>
          <w:rFonts w:ascii="Arial" w:hAnsi="Arial" w:cs="Arial"/>
          <w:iCs/>
          <w:sz w:val="22"/>
          <w:szCs w:val="22"/>
        </w:rPr>
        <w:t>περ</w:t>
      </w:r>
      <w:proofErr w:type="spellEnd"/>
      <w:r>
        <w:rPr>
          <w:rFonts w:ascii="Arial" w:hAnsi="Arial" w:cs="Arial"/>
          <w:iCs/>
          <w:sz w:val="22"/>
          <w:szCs w:val="22"/>
        </w:rPr>
        <w:t xml:space="preserve">. ιθ’ του Ν. 4623/2019 (ΦΕΚ 134 / Α’ / 9-8-2019) και </w:t>
      </w:r>
      <w:r>
        <w:rPr>
          <w:rFonts w:ascii="Arial" w:hAnsi="Arial" w:cs="Arial"/>
          <w:sz w:val="22"/>
          <w:szCs w:val="22"/>
        </w:rPr>
        <w:t xml:space="preserve">του άρθρου 10 παρ. 3 του Ν. 4674/2020 (ΦΕΚ 53 / Α΄/ 11-3-2020) </w:t>
      </w:r>
      <w:r>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sz w:val="22"/>
          <w:szCs w:val="22"/>
        </w:rPr>
        <w:t>στο συνολικό ποσό</w:t>
      </w:r>
      <w:r w:rsidR="00F67BAC">
        <w:rPr>
          <w:rFonts w:ascii="Arial" w:hAnsi="Arial" w:cs="Arial"/>
          <w:b/>
          <w:iCs/>
          <w:sz w:val="22"/>
          <w:szCs w:val="22"/>
        </w:rPr>
        <w:t xml:space="preserve"> των χιλίων εννιακοσίων τεσσάρων</w:t>
      </w:r>
      <w:r w:rsidR="00E7725B">
        <w:rPr>
          <w:rFonts w:ascii="Arial" w:hAnsi="Arial" w:cs="Arial"/>
          <w:b/>
          <w:iCs/>
          <w:sz w:val="22"/>
          <w:szCs w:val="22"/>
        </w:rPr>
        <w:t xml:space="preserve"> ευρώ </w:t>
      </w:r>
      <w:r w:rsidR="00F67BAC">
        <w:rPr>
          <w:rFonts w:ascii="Arial" w:hAnsi="Arial" w:cs="Arial"/>
          <w:b/>
          <w:iCs/>
          <w:sz w:val="22"/>
          <w:szCs w:val="22"/>
        </w:rPr>
        <w:t>και εξήντα τεσσάρων λεπτών με το Φ.Π.Α. (1.904,64</w:t>
      </w:r>
      <w:r>
        <w:rPr>
          <w:rFonts w:ascii="Arial" w:hAnsi="Arial" w:cs="Arial"/>
          <w:b/>
          <w:iCs/>
          <w:sz w:val="22"/>
          <w:szCs w:val="22"/>
        </w:rPr>
        <w:t xml:space="preserve"> €),</w:t>
      </w:r>
      <w:r>
        <w:rPr>
          <w:rFonts w:ascii="Arial" w:hAnsi="Arial" w:cs="Arial"/>
          <w:iCs/>
          <w:sz w:val="22"/>
          <w:szCs w:val="22"/>
        </w:rPr>
        <w:t xml:space="preserve"> που αναλύεται ως  εξής  : </w:t>
      </w:r>
    </w:p>
    <w:p w:rsidR="00E7725B" w:rsidRPr="00E7725B" w:rsidRDefault="00204FEC" w:rsidP="00E7725B">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Γ1</w:t>
      </w:r>
      <w:r w:rsidR="00E7725B">
        <w:rPr>
          <w:rFonts w:ascii="Arial" w:hAnsi="Arial" w:cs="Arial"/>
          <w:b/>
          <w:iCs/>
          <w:sz w:val="22"/>
          <w:szCs w:val="22"/>
        </w:rPr>
        <w:t>)</w:t>
      </w:r>
      <w:r w:rsidR="00E7725B">
        <w:rPr>
          <w:rFonts w:ascii="Arial" w:hAnsi="Arial" w:cs="Arial"/>
          <w:iCs/>
          <w:sz w:val="22"/>
          <w:szCs w:val="22"/>
        </w:rPr>
        <w:t xml:space="preserve"> για τη σύνταξη και κατάθεση της αίτησης ακύρωσης, ποσό </w:t>
      </w:r>
      <w:r w:rsidR="00E7725B">
        <w:rPr>
          <w:rFonts w:ascii="Arial" w:hAnsi="Arial" w:cs="Arial"/>
          <w:b/>
          <w:iCs/>
          <w:sz w:val="22"/>
          <w:szCs w:val="22"/>
        </w:rPr>
        <w:t xml:space="preserve"> 235,00 ευρώ .</w:t>
      </w:r>
    </w:p>
    <w:p w:rsidR="00E7725B" w:rsidRDefault="00204FEC" w:rsidP="00E7725B">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Γ2</w:t>
      </w:r>
      <w:r w:rsidR="00E7725B">
        <w:rPr>
          <w:rFonts w:ascii="Arial" w:hAnsi="Arial" w:cs="Arial"/>
          <w:b/>
          <w:iCs/>
          <w:sz w:val="22"/>
          <w:szCs w:val="22"/>
        </w:rPr>
        <w:t>)</w:t>
      </w:r>
      <w:r w:rsidR="00E7725B">
        <w:rPr>
          <w:rFonts w:ascii="Arial" w:hAnsi="Arial" w:cs="Arial"/>
          <w:iCs/>
          <w:sz w:val="22"/>
          <w:szCs w:val="22"/>
        </w:rPr>
        <w:t xml:space="preserve"> για την παράστασή του στη συζήτηση της αίτησης ακύρωσης, ποσό </w:t>
      </w:r>
      <w:r w:rsidR="00E7725B">
        <w:rPr>
          <w:rFonts w:ascii="Arial" w:hAnsi="Arial" w:cs="Arial"/>
          <w:b/>
          <w:iCs/>
          <w:sz w:val="22"/>
          <w:szCs w:val="22"/>
        </w:rPr>
        <w:t xml:space="preserve"> 256,00 </w:t>
      </w:r>
    </w:p>
    <w:p w:rsidR="00E7725B" w:rsidRDefault="00E7725B" w:rsidP="00E7725B">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iCs/>
          <w:sz w:val="22"/>
          <w:szCs w:val="22"/>
        </w:rPr>
        <w:t xml:space="preserve">         ευρώ .</w:t>
      </w:r>
    </w:p>
    <w:p w:rsidR="00E7725B" w:rsidRDefault="00204FEC" w:rsidP="00E7725B">
      <w:pPr>
        <w:spacing w:line="360" w:lineRule="auto"/>
        <w:ind w:firstLine="851"/>
        <w:jc w:val="both"/>
        <w:rPr>
          <w:rFonts w:ascii="Arial" w:hAnsi="Arial" w:cs="Arial"/>
          <w:b/>
          <w:iCs/>
          <w:sz w:val="22"/>
          <w:szCs w:val="22"/>
        </w:rPr>
      </w:pPr>
      <w:r>
        <w:rPr>
          <w:rFonts w:ascii="Arial" w:hAnsi="Arial" w:cs="Arial"/>
          <w:b/>
          <w:iCs/>
          <w:kern w:val="24"/>
          <w:sz w:val="22"/>
          <w:szCs w:val="22"/>
        </w:rPr>
        <w:t>Γ3</w:t>
      </w:r>
      <w:r w:rsidR="00E7725B">
        <w:rPr>
          <w:rFonts w:ascii="Arial" w:hAnsi="Arial" w:cs="Arial"/>
          <w:b/>
          <w:iCs/>
          <w:sz w:val="22"/>
          <w:szCs w:val="22"/>
        </w:rPr>
        <w:t>)</w:t>
      </w:r>
      <w:r w:rsidR="00E7725B">
        <w:rPr>
          <w:rFonts w:ascii="Arial" w:hAnsi="Arial" w:cs="Arial"/>
          <w:iCs/>
          <w:sz w:val="22"/>
          <w:szCs w:val="22"/>
        </w:rPr>
        <w:t xml:space="preserve"> για τη σύνταξη</w:t>
      </w:r>
      <w:r w:rsidR="00F67BAC">
        <w:rPr>
          <w:rFonts w:ascii="Arial" w:hAnsi="Arial" w:cs="Arial"/>
          <w:iCs/>
          <w:sz w:val="22"/>
          <w:szCs w:val="22"/>
        </w:rPr>
        <w:t xml:space="preserve"> και κατάθεση</w:t>
      </w:r>
      <w:r w:rsidR="00E7725B">
        <w:rPr>
          <w:rFonts w:ascii="Arial" w:hAnsi="Arial" w:cs="Arial"/>
          <w:iCs/>
          <w:sz w:val="22"/>
          <w:szCs w:val="22"/>
        </w:rPr>
        <w:t xml:space="preserve">  υπομνήματος, ποσό </w:t>
      </w:r>
      <w:r w:rsidR="00E7725B">
        <w:rPr>
          <w:rFonts w:ascii="Arial" w:hAnsi="Arial" w:cs="Arial"/>
          <w:b/>
          <w:iCs/>
          <w:sz w:val="22"/>
          <w:szCs w:val="22"/>
        </w:rPr>
        <w:t xml:space="preserve"> 85,00 ευρώ .</w:t>
      </w:r>
    </w:p>
    <w:p w:rsidR="00E7725B" w:rsidRDefault="00204FEC" w:rsidP="00E7725B">
      <w:pPr>
        <w:spacing w:line="360" w:lineRule="auto"/>
        <w:ind w:firstLine="851"/>
        <w:jc w:val="both"/>
        <w:rPr>
          <w:rFonts w:ascii="Arial" w:hAnsi="Arial" w:cs="Arial"/>
          <w:iCs/>
          <w:sz w:val="22"/>
          <w:szCs w:val="22"/>
        </w:rPr>
      </w:pPr>
      <w:r>
        <w:rPr>
          <w:rFonts w:ascii="Arial" w:hAnsi="Arial" w:cs="Arial"/>
          <w:b/>
          <w:iCs/>
          <w:sz w:val="22"/>
          <w:szCs w:val="22"/>
        </w:rPr>
        <w:t>Γ4</w:t>
      </w:r>
      <w:r w:rsidR="00E7725B">
        <w:rPr>
          <w:rFonts w:ascii="Arial" w:hAnsi="Arial" w:cs="Arial"/>
          <w:b/>
          <w:iCs/>
          <w:sz w:val="22"/>
          <w:szCs w:val="22"/>
        </w:rPr>
        <w:t xml:space="preserve">) </w:t>
      </w:r>
      <w:r w:rsidR="00E7725B">
        <w:rPr>
          <w:rFonts w:ascii="Arial" w:hAnsi="Arial" w:cs="Arial"/>
          <w:iCs/>
          <w:sz w:val="22"/>
          <w:szCs w:val="22"/>
        </w:rPr>
        <w:t xml:space="preserve">για το χρόνο απασχόλησης του δικηγόρου, μελέτη της δικογραφίας, ποσό </w:t>
      </w:r>
      <w:r w:rsidR="00F67BAC">
        <w:rPr>
          <w:rFonts w:ascii="Arial" w:hAnsi="Arial" w:cs="Arial"/>
          <w:b/>
          <w:iCs/>
          <w:sz w:val="22"/>
          <w:szCs w:val="22"/>
        </w:rPr>
        <w:t>(80,00 ευρώ Χ 12 ώρες = ) 96</w:t>
      </w:r>
      <w:r w:rsidR="00E7725B">
        <w:rPr>
          <w:rFonts w:ascii="Arial" w:hAnsi="Arial" w:cs="Arial"/>
          <w:b/>
          <w:iCs/>
          <w:sz w:val="22"/>
          <w:szCs w:val="22"/>
        </w:rPr>
        <w:t>0,00 ευρώ .</w:t>
      </w:r>
    </w:p>
    <w:p w:rsidR="00E7725B" w:rsidRDefault="00204FEC" w:rsidP="00E7725B">
      <w:pPr>
        <w:spacing w:line="360" w:lineRule="auto"/>
        <w:ind w:firstLine="851"/>
        <w:jc w:val="both"/>
        <w:rPr>
          <w:rFonts w:ascii="Arial" w:hAnsi="Arial" w:cs="Arial"/>
          <w:iCs/>
          <w:sz w:val="22"/>
          <w:szCs w:val="22"/>
        </w:rPr>
      </w:pPr>
      <w:r>
        <w:rPr>
          <w:rFonts w:ascii="Arial" w:hAnsi="Arial" w:cs="Arial"/>
          <w:b/>
          <w:iCs/>
          <w:sz w:val="22"/>
          <w:szCs w:val="22"/>
        </w:rPr>
        <w:t>Γ5</w:t>
      </w:r>
      <w:r w:rsidR="00E7725B">
        <w:rPr>
          <w:rFonts w:ascii="Arial" w:hAnsi="Arial" w:cs="Arial"/>
          <w:b/>
          <w:iCs/>
          <w:sz w:val="22"/>
          <w:szCs w:val="22"/>
        </w:rPr>
        <w:t>)</w:t>
      </w:r>
      <w:r w:rsidR="00E7725B">
        <w:rPr>
          <w:rFonts w:ascii="Arial" w:hAnsi="Arial" w:cs="Arial"/>
          <w:iCs/>
          <w:sz w:val="22"/>
          <w:szCs w:val="22"/>
        </w:rPr>
        <w:t xml:space="preserve"> για </w:t>
      </w:r>
      <w:r w:rsidR="00E7725B">
        <w:rPr>
          <w:rFonts w:ascii="Arial" w:hAnsi="Arial" w:cs="Arial"/>
          <w:b/>
          <w:iCs/>
          <w:sz w:val="22"/>
          <w:szCs w:val="22"/>
        </w:rPr>
        <w:t>Φ.Π.Α. 24%</w:t>
      </w:r>
      <w:r w:rsidR="00E7725B">
        <w:rPr>
          <w:rFonts w:ascii="Arial" w:hAnsi="Arial" w:cs="Arial"/>
          <w:iCs/>
          <w:sz w:val="22"/>
          <w:szCs w:val="22"/>
        </w:rPr>
        <w:t>, ποσό (23</w:t>
      </w:r>
      <w:r w:rsidR="00F67BAC">
        <w:rPr>
          <w:rFonts w:ascii="Arial" w:hAnsi="Arial" w:cs="Arial"/>
          <w:iCs/>
          <w:sz w:val="22"/>
          <w:szCs w:val="22"/>
        </w:rPr>
        <w:t>5,00 € + 256,00 € + 85,00 € + 960,00 €) = 1.536</w:t>
      </w:r>
      <w:r w:rsidR="00E7725B">
        <w:rPr>
          <w:rFonts w:ascii="Arial" w:hAnsi="Arial" w:cs="Arial"/>
          <w:iCs/>
          <w:sz w:val="22"/>
          <w:szCs w:val="22"/>
        </w:rPr>
        <w:t xml:space="preserve">,00 ευρώ Χ 24% = </w:t>
      </w:r>
      <w:r w:rsidR="00F67BAC">
        <w:rPr>
          <w:rFonts w:ascii="Arial" w:hAnsi="Arial" w:cs="Arial"/>
          <w:b/>
          <w:iCs/>
          <w:sz w:val="22"/>
          <w:szCs w:val="22"/>
        </w:rPr>
        <w:t>368,64</w:t>
      </w:r>
      <w:r w:rsidR="00E7725B">
        <w:rPr>
          <w:rFonts w:ascii="Arial" w:hAnsi="Arial" w:cs="Arial"/>
          <w:b/>
          <w:iCs/>
          <w:sz w:val="22"/>
          <w:szCs w:val="22"/>
        </w:rPr>
        <w:t xml:space="preserve"> € </w:t>
      </w:r>
      <w:r w:rsidR="00E7725B">
        <w:rPr>
          <w:rFonts w:ascii="Arial" w:hAnsi="Arial" w:cs="Arial"/>
          <w:iCs/>
          <w:sz w:val="22"/>
          <w:szCs w:val="22"/>
        </w:rPr>
        <w:t xml:space="preserve"> .  </w:t>
      </w:r>
    </w:p>
    <w:p w:rsidR="00965AB1" w:rsidRDefault="00965AB1" w:rsidP="00F67BAC">
      <w:pPr>
        <w:spacing w:line="360" w:lineRule="auto"/>
        <w:jc w:val="both"/>
        <w:rPr>
          <w:rFonts w:ascii="Arial" w:hAnsi="Arial" w:cs="Arial"/>
          <w:b/>
          <w:iCs/>
          <w:sz w:val="22"/>
          <w:szCs w:val="22"/>
          <w:u w:val="single"/>
        </w:rPr>
      </w:pP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w:t>
      </w: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w:t>
      </w:r>
      <w:r w:rsidR="00AC5780">
        <w:rPr>
          <w:rFonts w:ascii="Arial" w:hAnsi="Arial" w:cs="Arial"/>
          <w:b/>
          <w:sz w:val="22"/>
          <w:szCs w:val="22"/>
        </w:rPr>
        <w:t xml:space="preserve">                    Λαμία,   </w:t>
      </w:r>
      <w:r w:rsidR="005F633D">
        <w:rPr>
          <w:rFonts w:ascii="Arial" w:hAnsi="Arial" w:cs="Arial"/>
          <w:b/>
          <w:sz w:val="22"/>
          <w:szCs w:val="22"/>
        </w:rPr>
        <w:t xml:space="preserve"> </w:t>
      </w:r>
      <w:r w:rsidR="00AC5780">
        <w:rPr>
          <w:rFonts w:ascii="Arial" w:hAnsi="Arial" w:cs="Arial"/>
          <w:b/>
          <w:sz w:val="22"/>
          <w:szCs w:val="22"/>
          <w:lang w:val="en-US"/>
        </w:rPr>
        <w:t>0</w:t>
      </w:r>
      <w:r w:rsidR="00B8687B">
        <w:rPr>
          <w:rFonts w:ascii="Arial" w:hAnsi="Arial" w:cs="Arial"/>
          <w:b/>
          <w:sz w:val="22"/>
          <w:szCs w:val="22"/>
          <w:lang w:val="en-US"/>
        </w:rPr>
        <w:t>2</w:t>
      </w:r>
      <w:r w:rsidR="00AC5780">
        <w:rPr>
          <w:rFonts w:ascii="Arial" w:hAnsi="Arial" w:cs="Arial"/>
          <w:b/>
          <w:sz w:val="22"/>
          <w:szCs w:val="22"/>
        </w:rPr>
        <w:t xml:space="preserve"> </w:t>
      </w:r>
      <w:r w:rsidR="005F633D">
        <w:rPr>
          <w:rFonts w:ascii="Arial" w:hAnsi="Arial" w:cs="Arial"/>
          <w:b/>
          <w:sz w:val="22"/>
          <w:szCs w:val="22"/>
        </w:rPr>
        <w:t xml:space="preserve"> </w:t>
      </w:r>
      <w:r w:rsidR="0015149B">
        <w:rPr>
          <w:rFonts w:ascii="Arial" w:hAnsi="Arial" w:cs="Arial"/>
          <w:b/>
          <w:sz w:val="22"/>
          <w:szCs w:val="22"/>
        </w:rPr>
        <w:t xml:space="preserve">/  </w:t>
      </w:r>
      <w:r w:rsidR="00AC5780">
        <w:rPr>
          <w:rFonts w:ascii="Arial" w:hAnsi="Arial" w:cs="Arial"/>
          <w:b/>
          <w:sz w:val="22"/>
          <w:szCs w:val="22"/>
          <w:lang w:val="en-US"/>
        </w:rPr>
        <w:t>09</w:t>
      </w:r>
      <w:r w:rsidR="0015149B">
        <w:rPr>
          <w:rFonts w:ascii="Arial" w:hAnsi="Arial" w:cs="Arial"/>
          <w:b/>
          <w:sz w:val="22"/>
          <w:szCs w:val="22"/>
        </w:rPr>
        <w:t xml:space="preserve"> </w:t>
      </w:r>
      <w:r>
        <w:rPr>
          <w:rFonts w:ascii="Arial" w:hAnsi="Arial" w:cs="Arial"/>
          <w:b/>
          <w:sz w:val="22"/>
          <w:szCs w:val="22"/>
        </w:rPr>
        <w:t xml:space="preserve"> / 20</w:t>
      </w:r>
      <w:r w:rsidR="0015149B">
        <w:rPr>
          <w:rFonts w:ascii="Arial" w:hAnsi="Arial" w:cs="Arial"/>
          <w:b/>
          <w:sz w:val="22"/>
          <w:szCs w:val="22"/>
        </w:rPr>
        <w:t>22</w:t>
      </w:r>
      <w:r>
        <w:rPr>
          <w:rFonts w:ascii="Arial" w:hAnsi="Arial" w:cs="Arial"/>
          <w:b/>
          <w:sz w:val="22"/>
          <w:szCs w:val="22"/>
        </w:rPr>
        <w:t xml:space="preserve"> </w:t>
      </w:r>
    </w:p>
    <w:p w:rsidR="00EB40EA" w:rsidRDefault="00EB40EA" w:rsidP="00EB40EA">
      <w:pPr>
        <w:spacing w:line="360" w:lineRule="auto"/>
        <w:ind w:firstLine="851"/>
        <w:jc w:val="both"/>
        <w:rPr>
          <w:rFonts w:ascii="Arial" w:hAnsi="Arial" w:cs="Arial"/>
          <w:b/>
          <w:sz w:val="22"/>
          <w:szCs w:val="22"/>
        </w:rPr>
      </w:pP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EB40EA" w:rsidRDefault="00EB40EA" w:rsidP="00EB40EA">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EB40EA" w:rsidRDefault="00EB40EA" w:rsidP="00EB40EA">
      <w:pPr>
        <w:spacing w:line="360" w:lineRule="auto"/>
        <w:rPr>
          <w:rFonts w:ascii="Arial" w:hAnsi="Arial" w:cs="Arial"/>
          <w:b/>
          <w:sz w:val="22"/>
          <w:szCs w:val="22"/>
        </w:rPr>
      </w:pPr>
    </w:p>
    <w:p w:rsidR="00EB40EA" w:rsidRDefault="00EB40EA" w:rsidP="00EB40EA">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EB40EA" w:rsidRDefault="00EB40EA" w:rsidP="00EB40EA">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A24439" w:rsidRDefault="00A24439">
      <w:pPr>
        <w:ind w:left="4320" w:firstLine="720"/>
        <w:jc w:val="center"/>
        <w:rPr>
          <w:rFonts w:ascii="Arial" w:hAnsi="Arial" w:cs="Arial"/>
          <w:b/>
          <w:sz w:val="22"/>
          <w:szCs w:val="22"/>
        </w:rPr>
      </w:pPr>
    </w:p>
    <w:p w:rsidR="00A24439" w:rsidRDefault="00A24439">
      <w:pPr>
        <w:rPr>
          <w:rFonts w:ascii="Arial" w:hAnsi="Arial" w:cs="Arial"/>
          <w:b/>
          <w:sz w:val="22"/>
          <w:szCs w:val="22"/>
        </w:rPr>
      </w:pPr>
      <w:r>
        <w:rPr>
          <w:rFonts w:ascii="Arial" w:hAnsi="Arial" w:cs="Arial"/>
          <w:b/>
          <w:sz w:val="22"/>
          <w:szCs w:val="22"/>
        </w:rPr>
        <w:br w:type="page"/>
      </w:r>
    </w:p>
    <w:p w:rsidR="00204F45" w:rsidRPr="007C5010" w:rsidRDefault="00A24439">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8A38069C-251E-43DA-A9AA-DCFB84BF3786}" provid="{00000000-0000-0000-0000-000000000000}" o:suggestedsigner="ΒΛΑΣΙΟΣ ΚΑΡΑΝΑΣΙΟΣ" issignatureline="t"/>
          </v:shape>
        </w:pict>
      </w:r>
      <w:bookmarkStart w:id="0" w:name="_GoBack"/>
      <w:bookmarkEnd w:id="0"/>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CA1" w:rsidRDefault="00943CA1" w:rsidP="00490258">
      <w:r>
        <w:separator/>
      </w:r>
    </w:p>
  </w:endnote>
  <w:endnote w:type="continuationSeparator" w:id="0">
    <w:p w:rsidR="00943CA1" w:rsidRDefault="00943CA1"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A24439">
      <w:rPr>
        <w:b/>
        <w:bCs/>
        <w:noProof/>
      </w:rPr>
      <w:t>6</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A24439">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CA1" w:rsidRDefault="00943CA1" w:rsidP="00490258">
      <w:r>
        <w:separator/>
      </w:r>
    </w:p>
  </w:footnote>
  <w:footnote w:type="continuationSeparator" w:id="0">
    <w:p w:rsidR="00943CA1" w:rsidRDefault="00943CA1"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7702979"/>
    <w:multiLevelType w:val="hybridMultilevel"/>
    <w:tmpl w:val="C9FA00C8"/>
    <w:lvl w:ilvl="0" w:tplc="D7B00DAC">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40B67"/>
    <w:rsid w:val="00045CA6"/>
    <w:rsid w:val="000702D9"/>
    <w:rsid w:val="000901AB"/>
    <w:rsid w:val="000B2843"/>
    <w:rsid w:val="000B35A7"/>
    <w:rsid w:val="000B7BEE"/>
    <w:rsid w:val="000E5D32"/>
    <w:rsid w:val="000E74CC"/>
    <w:rsid w:val="000F327F"/>
    <w:rsid w:val="001047AC"/>
    <w:rsid w:val="0011381A"/>
    <w:rsid w:val="00113F1B"/>
    <w:rsid w:val="00121354"/>
    <w:rsid w:val="0012742D"/>
    <w:rsid w:val="0013149F"/>
    <w:rsid w:val="0014184C"/>
    <w:rsid w:val="0015149B"/>
    <w:rsid w:val="00155B62"/>
    <w:rsid w:val="00162BD4"/>
    <w:rsid w:val="00164A94"/>
    <w:rsid w:val="001676B2"/>
    <w:rsid w:val="00173CAD"/>
    <w:rsid w:val="001750FB"/>
    <w:rsid w:val="00175EB4"/>
    <w:rsid w:val="00191226"/>
    <w:rsid w:val="001A61ED"/>
    <w:rsid w:val="001B4377"/>
    <w:rsid w:val="001C3BE3"/>
    <w:rsid w:val="001C5242"/>
    <w:rsid w:val="001D6459"/>
    <w:rsid w:val="001E1056"/>
    <w:rsid w:val="001E54C3"/>
    <w:rsid w:val="001E77F7"/>
    <w:rsid w:val="00204F45"/>
    <w:rsid w:val="00204FEC"/>
    <w:rsid w:val="00207774"/>
    <w:rsid w:val="00254E83"/>
    <w:rsid w:val="002629DB"/>
    <w:rsid w:val="002639DF"/>
    <w:rsid w:val="00274CF4"/>
    <w:rsid w:val="00277846"/>
    <w:rsid w:val="0028171F"/>
    <w:rsid w:val="00293A4D"/>
    <w:rsid w:val="002B2259"/>
    <w:rsid w:val="002C0A7D"/>
    <w:rsid w:val="002C2CA9"/>
    <w:rsid w:val="002C4FBE"/>
    <w:rsid w:val="002D1E04"/>
    <w:rsid w:val="002E3BAE"/>
    <w:rsid w:val="00320306"/>
    <w:rsid w:val="00337EC9"/>
    <w:rsid w:val="003435C8"/>
    <w:rsid w:val="00345D60"/>
    <w:rsid w:val="003576F3"/>
    <w:rsid w:val="0036635A"/>
    <w:rsid w:val="003B2748"/>
    <w:rsid w:val="003C7173"/>
    <w:rsid w:val="003D3889"/>
    <w:rsid w:val="004035A7"/>
    <w:rsid w:val="0041731A"/>
    <w:rsid w:val="0042558B"/>
    <w:rsid w:val="00453475"/>
    <w:rsid w:val="00460BD3"/>
    <w:rsid w:val="0046638C"/>
    <w:rsid w:val="004701EE"/>
    <w:rsid w:val="00487822"/>
    <w:rsid w:val="00490258"/>
    <w:rsid w:val="00492387"/>
    <w:rsid w:val="004A7C40"/>
    <w:rsid w:val="004D5D32"/>
    <w:rsid w:val="004E3483"/>
    <w:rsid w:val="004F46A7"/>
    <w:rsid w:val="004F5BBE"/>
    <w:rsid w:val="00503D66"/>
    <w:rsid w:val="005101F1"/>
    <w:rsid w:val="0052015C"/>
    <w:rsid w:val="00530F4E"/>
    <w:rsid w:val="00563012"/>
    <w:rsid w:val="00567793"/>
    <w:rsid w:val="00571BD9"/>
    <w:rsid w:val="0057764F"/>
    <w:rsid w:val="00577B69"/>
    <w:rsid w:val="005800D8"/>
    <w:rsid w:val="00596E31"/>
    <w:rsid w:val="005F306C"/>
    <w:rsid w:val="005F337C"/>
    <w:rsid w:val="005F633D"/>
    <w:rsid w:val="00607BEC"/>
    <w:rsid w:val="00611992"/>
    <w:rsid w:val="0062388C"/>
    <w:rsid w:val="00623DC3"/>
    <w:rsid w:val="00667FEB"/>
    <w:rsid w:val="0067404F"/>
    <w:rsid w:val="00697E5E"/>
    <w:rsid w:val="006A3CFB"/>
    <w:rsid w:val="006C1669"/>
    <w:rsid w:val="006E3B9E"/>
    <w:rsid w:val="006E5098"/>
    <w:rsid w:val="006F75CC"/>
    <w:rsid w:val="006F7A53"/>
    <w:rsid w:val="007128E4"/>
    <w:rsid w:val="007302D1"/>
    <w:rsid w:val="007337CA"/>
    <w:rsid w:val="007403BB"/>
    <w:rsid w:val="007428AC"/>
    <w:rsid w:val="00745C21"/>
    <w:rsid w:val="00747A14"/>
    <w:rsid w:val="00751029"/>
    <w:rsid w:val="00772EE8"/>
    <w:rsid w:val="007757DF"/>
    <w:rsid w:val="00782277"/>
    <w:rsid w:val="0078699B"/>
    <w:rsid w:val="007A7A1C"/>
    <w:rsid w:val="007C6674"/>
    <w:rsid w:val="007D409D"/>
    <w:rsid w:val="007D757F"/>
    <w:rsid w:val="007E0416"/>
    <w:rsid w:val="007E67B4"/>
    <w:rsid w:val="007F2853"/>
    <w:rsid w:val="007F7680"/>
    <w:rsid w:val="008218EA"/>
    <w:rsid w:val="00827781"/>
    <w:rsid w:val="00842FCE"/>
    <w:rsid w:val="00862D45"/>
    <w:rsid w:val="00864216"/>
    <w:rsid w:val="00867AB6"/>
    <w:rsid w:val="008737F1"/>
    <w:rsid w:val="008B5ABA"/>
    <w:rsid w:val="008D03A6"/>
    <w:rsid w:val="008D04A2"/>
    <w:rsid w:val="008E2A8E"/>
    <w:rsid w:val="008E2E18"/>
    <w:rsid w:val="008F4FD4"/>
    <w:rsid w:val="00904E16"/>
    <w:rsid w:val="00907590"/>
    <w:rsid w:val="0091171A"/>
    <w:rsid w:val="00916012"/>
    <w:rsid w:val="00917081"/>
    <w:rsid w:val="00921B1D"/>
    <w:rsid w:val="00922414"/>
    <w:rsid w:val="00936FCF"/>
    <w:rsid w:val="00943CA1"/>
    <w:rsid w:val="00951CB0"/>
    <w:rsid w:val="00965AB1"/>
    <w:rsid w:val="0097359C"/>
    <w:rsid w:val="00973F2F"/>
    <w:rsid w:val="0098106E"/>
    <w:rsid w:val="00991AE1"/>
    <w:rsid w:val="009A0B84"/>
    <w:rsid w:val="009A3849"/>
    <w:rsid w:val="009A7F6C"/>
    <w:rsid w:val="009B50D3"/>
    <w:rsid w:val="009C6EED"/>
    <w:rsid w:val="009F0CD6"/>
    <w:rsid w:val="009F1501"/>
    <w:rsid w:val="009F62E1"/>
    <w:rsid w:val="009F7F2E"/>
    <w:rsid w:val="00A0793A"/>
    <w:rsid w:val="00A11D78"/>
    <w:rsid w:val="00A24439"/>
    <w:rsid w:val="00A36974"/>
    <w:rsid w:val="00A61B17"/>
    <w:rsid w:val="00A62B96"/>
    <w:rsid w:val="00A7152C"/>
    <w:rsid w:val="00A751C2"/>
    <w:rsid w:val="00A93124"/>
    <w:rsid w:val="00AA6DA8"/>
    <w:rsid w:val="00AB0EB0"/>
    <w:rsid w:val="00AB5E8A"/>
    <w:rsid w:val="00AC3C1E"/>
    <w:rsid w:val="00AC5780"/>
    <w:rsid w:val="00AF26ED"/>
    <w:rsid w:val="00AF51E0"/>
    <w:rsid w:val="00B07C83"/>
    <w:rsid w:val="00B41536"/>
    <w:rsid w:val="00B50F37"/>
    <w:rsid w:val="00B54FAA"/>
    <w:rsid w:val="00B720B1"/>
    <w:rsid w:val="00B8327A"/>
    <w:rsid w:val="00B8687B"/>
    <w:rsid w:val="00B878DC"/>
    <w:rsid w:val="00BA7DC6"/>
    <w:rsid w:val="00BB4C75"/>
    <w:rsid w:val="00BC6BEF"/>
    <w:rsid w:val="00BD30A9"/>
    <w:rsid w:val="00BE057A"/>
    <w:rsid w:val="00BF1652"/>
    <w:rsid w:val="00BF5AC2"/>
    <w:rsid w:val="00C20870"/>
    <w:rsid w:val="00C27594"/>
    <w:rsid w:val="00C309A1"/>
    <w:rsid w:val="00C36167"/>
    <w:rsid w:val="00C431B0"/>
    <w:rsid w:val="00C47657"/>
    <w:rsid w:val="00C52F63"/>
    <w:rsid w:val="00C671FA"/>
    <w:rsid w:val="00C86F43"/>
    <w:rsid w:val="00CA3EE8"/>
    <w:rsid w:val="00CB13D6"/>
    <w:rsid w:val="00CB1670"/>
    <w:rsid w:val="00CC4189"/>
    <w:rsid w:val="00CC6DF1"/>
    <w:rsid w:val="00CD4EE6"/>
    <w:rsid w:val="00D22A1D"/>
    <w:rsid w:val="00D23012"/>
    <w:rsid w:val="00D718A3"/>
    <w:rsid w:val="00D8119A"/>
    <w:rsid w:val="00D8247F"/>
    <w:rsid w:val="00D95D9A"/>
    <w:rsid w:val="00DD069C"/>
    <w:rsid w:val="00DD33E1"/>
    <w:rsid w:val="00DD6BE6"/>
    <w:rsid w:val="00DD7FA8"/>
    <w:rsid w:val="00DE018B"/>
    <w:rsid w:val="00DE6716"/>
    <w:rsid w:val="00DF5ECF"/>
    <w:rsid w:val="00E0169B"/>
    <w:rsid w:val="00E03139"/>
    <w:rsid w:val="00E03D51"/>
    <w:rsid w:val="00E14458"/>
    <w:rsid w:val="00E20293"/>
    <w:rsid w:val="00E300F3"/>
    <w:rsid w:val="00E31DC0"/>
    <w:rsid w:val="00E37C27"/>
    <w:rsid w:val="00E442FF"/>
    <w:rsid w:val="00E71865"/>
    <w:rsid w:val="00E747BA"/>
    <w:rsid w:val="00E74FCB"/>
    <w:rsid w:val="00E7725B"/>
    <w:rsid w:val="00E9212D"/>
    <w:rsid w:val="00E93363"/>
    <w:rsid w:val="00E95FFB"/>
    <w:rsid w:val="00E96A6D"/>
    <w:rsid w:val="00EA5395"/>
    <w:rsid w:val="00EB40EA"/>
    <w:rsid w:val="00EC1736"/>
    <w:rsid w:val="00EC3114"/>
    <w:rsid w:val="00ED36DC"/>
    <w:rsid w:val="00ED39BC"/>
    <w:rsid w:val="00ED7482"/>
    <w:rsid w:val="00EF5908"/>
    <w:rsid w:val="00F02F62"/>
    <w:rsid w:val="00F30FA2"/>
    <w:rsid w:val="00F315C3"/>
    <w:rsid w:val="00F51765"/>
    <w:rsid w:val="00F5216B"/>
    <w:rsid w:val="00F61C2D"/>
    <w:rsid w:val="00F67BAC"/>
    <w:rsid w:val="00F70F05"/>
    <w:rsid w:val="00F9619C"/>
    <w:rsid w:val="00FA3A87"/>
    <w:rsid w:val="00FB40D2"/>
    <w:rsid w:val="00FD0A4E"/>
    <w:rsid w:val="00FD42A7"/>
    <w:rsid w:val="00FE5D6C"/>
    <w:rsid w:val="00FF7D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1047AC"/>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1047AC"/>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1047AC"/>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1047AC"/>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2BECD-BB4F-4CF1-937B-B4E7EA756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1696</Words>
  <Characters>9162</Characters>
  <Application>Microsoft Office Word</Application>
  <DocSecurity>0</DocSecurity>
  <Lines>76</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2022-09-02T07:24:00Z</cp:lastPrinted>
  <dcterms:created xsi:type="dcterms:W3CDTF">2022-09-02T07:24:00Z</dcterms:created>
  <dcterms:modified xsi:type="dcterms:W3CDTF">2022-09-02T07:25:00Z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a8dbfbb5d3df4bc4b867ebe5d84a876d.psdsxs" Id="R3d813f1914f94296" /></Relationships>
</file>